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D0872F" w14:textId="77777777" w:rsidR="00792AE2" w:rsidRPr="004B6E47" w:rsidRDefault="00792AE2" w:rsidP="002E1CCF">
      <w:pPr>
        <w:spacing w:after="100" w:afterAutospacing="1"/>
        <w:jc w:val="center"/>
        <w:outlineLvl w:val="1"/>
        <w:rPr>
          <w:rFonts w:ascii="Times New Roman" w:eastAsia="標楷體" w:hAnsi="Times New Roman" w:cs="Times New Roman"/>
          <w:bCs/>
          <w:sz w:val="40"/>
        </w:rPr>
      </w:pPr>
      <w:r w:rsidRPr="004B6E47">
        <w:rPr>
          <w:rFonts w:ascii="Times New Roman" w:eastAsia="標楷體" w:hAnsi="Times New Roman" w:cs="Times New Roman"/>
          <w:bCs/>
          <w:sz w:val="40"/>
        </w:rPr>
        <w:t>委託代理授權書</w:t>
      </w:r>
    </w:p>
    <w:p w14:paraId="10DED04C" w14:textId="77777777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>本公司參加貴會招標採購：</w:t>
      </w:r>
    </w:p>
    <w:p w14:paraId="4EE9AC41" w14:textId="5392D04E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>標案名稱：</w:t>
      </w:r>
      <w:r w:rsidR="00AF678A" w:rsidRPr="00AF678A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產創計畫成果展示</w:t>
      </w:r>
    </w:p>
    <w:p w14:paraId="75821FBD" w14:textId="59BCE7BE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>案　　號：</w:t>
      </w:r>
      <w:r w:rsidR="00A15533" w:rsidRPr="00A15533">
        <w:rPr>
          <w:rFonts w:ascii="Times New Roman"/>
          <w:b/>
          <w:color w:val="auto"/>
          <w:spacing w:val="30"/>
          <w:sz w:val="28"/>
          <w:szCs w:val="28"/>
          <w:u w:val="single"/>
        </w:rPr>
        <w:t>11</w:t>
      </w:r>
      <w:r w:rsidR="00433354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5</w:t>
      </w:r>
      <w:r w:rsidR="00A15533" w:rsidRPr="00A15533">
        <w:rPr>
          <w:rFonts w:ascii="Times New Roman"/>
          <w:b/>
          <w:color w:val="auto"/>
          <w:spacing w:val="30"/>
          <w:sz w:val="28"/>
          <w:szCs w:val="28"/>
          <w:u w:val="single"/>
        </w:rPr>
        <w:t>DS00</w:t>
      </w:r>
      <w:r w:rsidR="00AF678A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8</w:t>
      </w:r>
    </w:p>
    <w:p w14:paraId="1C08859B" w14:textId="77777777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 xml:space="preserve">　　</w:t>
      </w:r>
    </w:p>
    <w:p w14:paraId="0DFA4D2D" w14:textId="77777777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 xml:space="preserve">　　茲授權下列代理人全權代理本公司參加開標及行使減價或比減價，該代理人資料如下：</w:t>
      </w:r>
    </w:p>
    <w:p w14:paraId="566F5DDC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  <w:u w:val="single"/>
        </w:rPr>
      </w:pP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代理人姓名：</w:t>
      </w:r>
      <w:r w:rsidRPr="004B6E47">
        <w:rPr>
          <w:rFonts w:ascii="Times New Roman" w:eastAsia="標楷體" w:hAnsi="Times New Roman" w:cs="Times New Roman"/>
          <w:spacing w:val="30"/>
          <w:sz w:val="28"/>
          <w:szCs w:val="28"/>
          <w:u w:val="single"/>
        </w:rPr>
        <w:t xml:space="preserve">           </w:t>
      </w:r>
      <w:r w:rsidRPr="004B6E47">
        <w:rPr>
          <w:rFonts w:ascii="Times New Roman" w:eastAsia="標楷體" w:hAnsi="Times New Roman" w:cs="Times New Roman"/>
          <w:spacing w:val="30"/>
          <w:sz w:val="28"/>
          <w:szCs w:val="28"/>
        </w:rPr>
        <w:t xml:space="preserve"> </w:t>
      </w: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身分證字號末四碼：</w:t>
      </w:r>
      <w:r w:rsidRPr="004B6E47">
        <w:rPr>
          <w:rFonts w:ascii="標楷體" w:eastAsia="標楷體" w:hAnsi="標楷體" w:cs="Times New Roman" w:hint="eastAsia"/>
          <w:spacing w:val="30"/>
          <w:sz w:val="28"/>
          <w:szCs w:val="28"/>
          <w:u w:val="single"/>
        </w:rPr>
        <w:t>□□□□</w:t>
      </w:r>
    </w:p>
    <w:p w14:paraId="0970A8B4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</w:rPr>
      </w:pP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核對確實與所附身分證影本之本人無誤，始准予出席參加開標現場。</w:t>
      </w:r>
    </w:p>
    <w:p w14:paraId="4204A475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</w:rPr>
      </w:pPr>
      <w:r w:rsidRPr="004B6E47">
        <w:rPr>
          <w:rFonts w:ascii="Times New Roman" w:eastAsia="標楷體" w:hAnsi="Times New Roman" w:cs="Times New Roman"/>
          <w:spacing w:val="30"/>
          <w:sz w:val="28"/>
          <w:szCs w:val="28"/>
        </w:rPr>
        <w:t xml:space="preserve">    </w:t>
      </w: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此致</w:t>
      </w:r>
    </w:p>
    <w:p w14:paraId="4725F6A4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</w:rPr>
      </w:pP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財團法人台灣中小企業聯合輔導基金會</w:t>
      </w:r>
      <w:r w:rsidRPr="004B6E47">
        <w:rPr>
          <w:rFonts w:ascii="Times New Roman" w:eastAsia="標楷體" w:hAnsi="Times New Roman" w:cs="Times New Roman"/>
          <w:spacing w:val="30"/>
          <w:sz w:val="28"/>
          <w:szCs w:val="28"/>
        </w:rPr>
        <w:t xml:space="preserve">    </w:t>
      </w:r>
    </w:p>
    <w:p w14:paraId="1673DF20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76439787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1A190C22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委任人</w:t>
      </w:r>
    </w:p>
    <w:p w14:paraId="4DF33204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　廠商名稱：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              </w:t>
      </w:r>
      <w:r w:rsidRPr="004B6E47">
        <w:rPr>
          <w:rFonts w:ascii="Times New Roman" w:eastAsia="標楷體" w:hAnsi="Times New Roman" w:cs="Times New Roman" w:hint="eastAsia"/>
          <w:spacing w:val="30"/>
          <w:sz w:val="28"/>
          <w:szCs w:val="24"/>
        </w:rPr>
        <w:t xml:space="preserve">　　　　　　　　　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 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負責人姓名：</w:t>
      </w:r>
    </w:p>
    <w:p w14:paraId="05D2B01A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</w:p>
    <w:p w14:paraId="7EBA9774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  <w:r w:rsidRPr="004B6E4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3C0E64C0" wp14:editId="0F3C0114">
                <wp:simplePos x="0" y="0"/>
                <wp:positionH relativeFrom="column">
                  <wp:posOffset>4083685</wp:posOffset>
                </wp:positionH>
                <wp:positionV relativeFrom="paragraph">
                  <wp:posOffset>77632</wp:posOffset>
                </wp:positionV>
                <wp:extent cx="1392865" cy="1316589"/>
                <wp:effectExtent l="0" t="0" r="17145" b="17145"/>
                <wp:wrapNone/>
                <wp:docPr id="6" name="文字方塊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2865" cy="131658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C45A0D" w14:textId="77777777" w:rsidR="00792AE2" w:rsidRDefault="00792AE2" w:rsidP="002B2E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0E64C0" id="_x0000_t202" coordsize="21600,21600" o:spt="202" path="m,l,21600r21600,l21600,xe">
                <v:stroke joinstyle="miter"/>
                <v:path gradientshapeok="t" o:connecttype="rect"/>
              </v:shapetype>
              <v:shape id="文字方塊 6" o:spid="_x0000_s1026" type="#_x0000_t202" style="position:absolute;margin-left:321.55pt;margin-top:6.1pt;width:109.65pt;height:10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" o:allowincell="f">
                <v:stroke dashstyle="1 1" endcap="round"/>
                <v:textbox>
                  <w:txbxContent>
                    <w:p w14:paraId="23C45A0D" w14:textId="77777777" w:rsidR="00792AE2" w:rsidRDefault="00792AE2" w:rsidP="002B2E85"/>
                  </w:txbxContent>
                </v:textbox>
              </v:shape>
            </w:pict>
          </mc:Fallback>
        </mc:AlternateContent>
      </w:r>
      <w:r w:rsidRPr="004B6E47">
        <w:rPr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C022241" wp14:editId="48E8BDC0">
                <wp:simplePos x="0" y="0"/>
                <wp:positionH relativeFrom="column">
                  <wp:posOffset>905642</wp:posOffset>
                </wp:positionH>
                <wp:positionV relativeFrom="paragraph">
                  <wp:posOffset>68491</wp:posOffset>
                </wp:positionV>
                <wp:extent cx="2875157" cy="2030819"/>
                <wp:effectExtent l="0" t="0" r="20955" b="26670"/>
                <wp:wrapNone/>
                <wp:docPr id="7" name="文字方塊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5157" cy="20308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4866F5" w14:textId="77777777" w:rsidR="00792AE2" w:rsidRDefault="00792AE2" w:rsidP="002B2E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022241" id="文字方塊 7" o:spid="_x0000_s1027" type="#_x0000_t202" style="position:absolute;margin-left:71.3pt;margin-top:5.4pt;width:226.4pt;height:15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" o:allowincell="f">
                <v:stroke dashstyle="1 1" endcap="round"/>
                <v:textbox>
                  <w:txbxContent>
                    <w:p w14:paraId="4E4866F5" w14:textId="77777777" w:rsidR="00792AE2" w:rsidRDefault="00792AE2" w:rsidP="002B2E85"/>
                  </w:txbxContent>
                </v:textbox>
              </v:shape>
            </w:pict>
          </mc:Fallback>
        </mc:AlternateConten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  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印鑑：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                    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印鑑：</w:t>
      </w:r>
    </w:p>
    <w:p w14:paraId="57513E51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  <w:r w:rsidRPr="004B6E47">
        <w:rPr>
          <w:rFonts w:ascii="Times New Roman" w:eastAsia="標楷體" w:hAnsi="Times New Roman" w:cs="Times New Roman"/>
          <w:spacing w:val="30"/>
        </w:rPr>
        <w:t xml:space="preserve">                                </w:t>
      </w:r>
    </w:p>
    <w:p w14:paraId="62D088F5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75230F8B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5D1840F4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0680BB6B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13A2A521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61A5B1BC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2CA075D4" w14:textId="77777777" w:rsidR="00792AE2" w:rsidRPr="004B6E47" w:rsidRDefault="00792AE2" w:rsidP="00FD19AB">
      <w:pPr>
        <w:jc w:val="distribute"/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/>
          <w:sz w:val="28"/>
        </w:rPr>
        <w:t>中</w:t>
      </w:r>
      <w:r w:rsidRPr="004B6E47">
        <w:rPr>
          <w:rFonts w:ascii="Times New Roman" w:eastAsia="標楷體" w:hAnsi="Times New Roman" w:cs="Times New Roman"/>
          <w:sz w:val="28"/>
        </w:rPr>
        <w:t xml:space="preserve">   </w:t>
      </w:r>
      <w:r w:rsidRPr="004B6E47">
        <w:rPr>
          <w:rFonts w:ascii="Times New Roman" w:eastAsia="標楷體" w:hAnsi="Times New Roman" w:cs="Times New Roman"/>
          <w:sz w:val="28"/>
        </w:rPr>
        <w:t>華</w:t>
      </w:r>
      <w:r w:rsidRPr="004B6E47">
        <w:rPr>
          <w:rFonts w:ascii="Times New Roman" w:eastAsia="標楷體" w:hAnsi="Times New Roman" w:cs="Times New Roman"/>
          <w:sz w:val="28"/>
        </w:rPr>
        <w:t xml:space="preserve">   </w:t>
      </w:r>
      <w:r w:rsidRPr="004B6E47">
        <w:rPr>
          <w:rFonts w:ascii="Times New Roman" w:eastAsia="標楷體" w:hAnsi="Times New Roman" w:cs="Times New Roman"/>
          <w:sz w:val="28"/>
        </w:rPr>
        <w:t>民</w:t>
      </w:r>
      <w:r w:rsidRPr="004B6E47">
        <w:rPr>
          <w:rFonts w:ascii="Times New Roman" w:eastAsia="標楷體" w:hAnsi="Times New Roman" w:cs="Times New Roman"/>
          <w:sz w:val="28"/>
        </w:rPr>
        <w:t xml:space="preserve">   </w:t>
      </w:r>
      <w:r w:rsidRPr="004B6E47">
        <w:rPr>
          <w:rFonts w:ascii="Times New Roman" w:eastAsia="標楷體" w:hAnsi="Times New Roman" w:cs="Times New Roman"/>
          <w:sz w:val="28"/>
        </w:rPr>
        <w:t>國</w:t>
      </w:r>
      <w:r w:rsidRPr="004B6E47">
        <w:rPr>
          <w:rFonts w:ascii="Times New Roman" w:eastAsia="標楷體" w:hAnsi="Times New Roman" w:cs="Times New Roman"/>
          <w:sz w:val="28"/>
        </w:rPr>
        <w:t xml:space="preserve">      </w:t>
      </w:r>
      <w:r w:rsidRPr="004B6E47">
        <w:rPr>
          <w:rFonts w:ascii="Times New Roman" w:eastAsia="標楷體" w:hAnsi="Times New Roman" w:cs="Times New Roman"/>
          <w:sz w:val="28"/>
        </w:rPr>
        <w:t>年</w:t>
      </w:r>
      <w:r w:rsidRPr="004B6E47">
        <w:rPr>
          <w:rFonts w:ascii="Times New Roman" w:eastAsia="標楷體" w:hAnsi="Times New Roman" w:cs="Times New Roman"/>
          <w:sz w:val="28"/>
        </w:rPr>
        <w:t xml:space="preserve">        </w:t>
      </w:r>
      <w:r w:rsidRPr="004B6E47">
        <w:rPr>
          <w:rFonts w:ascii="Times New Roman" w:eastAsia="標楷體" w:hAnsi="Times New Roman" w:cs="Times New Roman"/>
          <w:sz w:val="28"/>
        </w:rPr>
        <w:t>月</w:t>
      </w:r>
      <w:r w:rsidRPr="004B6E47">
        <w:rPr>
          <w:rFonts w:ascii="Times New Roman" w:eastAsia="標楷體" w:hAnsi="Times New Roman" w:cs="Times New Roman"/>
          <w:sz w:val="28"/>
        </w:rPr>
        <w:t xml:space="preserve">         </w:t>
      </w:r>
      <w:r w:rsidRPr="004B6E47">
        <w:rPr>
          <w:rFonts w:ascii="Times New Roman" w:eastAsia="標楷體" w:hAnsi="Times New Roman" w:cs="Times New Roman"/>
          <w:sz w:val="28"/>
        </w:rPr>
        <w:t>日</w:t>
      </w:r>
    </w:p>
    <w:p w14:paraId="22D51B83" w14:textId="77777777" w:rsidR="00792AE2" w:rsidRPr="004B6E47" w:rsidRDefault="00792AE2" w:rsidP="002B2E85">
      <w:pPr>
        <w:rPr>
          <w:rFonts w:ascii="Times New Roman" w:eastAsia="標楷體" w:hAnsi="Times New Roman" w:cs="Times New Roman"/>
        </w:rPr>
      </w:pPr>
    </w:p>
    <w:p w14:paraId="648D2DBB" w14:textId="77777777" w:rsidR="00792AE2" w:rsidRPr="004B6E47" w:rsidRDefault="00792AE2" w:rsidP="00FA70BC">
      <w:pPr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 w:hint="eastAsia"/>
        </w:rPr>
        <w:t xml:space="preserve">　</w:t>
      </w:r>
      <w:r w:rsidRPr="004B6E47">
        <w:rPr>
          <w:rFonts w:ascii="Times New Roman" w:eastAsia="標楷體" w:hAnsi="Times New Roman" w:cs="Times New Roman"/>
        </w:rPr>
        <w:t>注意</w:t>
      </w:r>
      <w:r w:rsidRPr="004B6E47">
        <w:rPr>
          <w:rFonts w:ascii="Times New Roman" w:eastAsia="標楷體" w:hAnsi="Times New Roman" w:cs="Times New Roman" w:hint="eastAsia"/>
        </w:rPr>
        <w:t>事項</w:t>
      </w:r>
      <w:r w:rsidRPr="004B6E47">
        <w:rPr>
          <w:rFonts w:ascii="Times New Roman" w:eastAsia="標楷體" w:hAnsi="Times New Roman" w:cs="Times New Roman"/>
        </w:rPr>
        <w:t>：</w:t>
      </w:r>
      <w:r w:rsidRPr="004B6E47">
        <w:rPr>
          <w:rFonts w:ascii="Times New Roman" w:eastAsia="標楷體" w:hAnsi="Times New Roman" w:cs="Times New Roman"/>
        </w:rPr>
        <w:t xml:space="preserve"> </w:t>
      </w:r>
    </w:p>
    <w:p w14:paraId="1720412B" w14:textId="77777777" w:rsidR="00792AE2" w:rsidRPr="004B6E47" w:rsidRDefault="00792AE2" w:rsidP="00792AE2">
      <w:pPr>
        <w:pStyle w:val="a3"/>
        <w:numPr>
          <w:ilvl w:val="3"/>
          <w:numId w:val="1"/>
        </w:numPr>
        <w:ind w:leftChars="0" w:left="567" w:hanging="283"/>
        <w:jc w:val="both"/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 w:hint="eastAsia"/>
        </w:rPr>
        <w:t>公司負責人或被授權人應出席開標、比／議價、評選會議，應攜帶身分證明俾供查驗。</w:t>
      </w:r>
    </w:p>
    <w:p w14:paraId="4B70C71E" w14:textId="77777777" w:rsidR="00792AE2" w:rsidRPr="004B6E47" w:rsidRDefault="00792AE2" w:rsidP="00792AE2">
      <w:pPr>
        <w:pStyle w:val="a3"/>
        <w:numPr>
          <w:ilvl w:val="3"/>
          <w:numId w:val="1"/>
        </w:numPr>
        <w:ind w:leftChars="0" w:left="567" w:hanging="283"/>
        <w:jc w:val="both"/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 w:hint="eastAsia"/>
        </w:rPr>
        <w:t>無身分證件可資核對證明之被授權人不得出席開標現場。</w:t>
      </w:r>
    </w:p>
    <w:p w14:paraId="6A988BAC" w14:textId="42F732CF" w:rsidR="00792AE2" w:rsidRPr="004A7419" w:rsidRDefault="00792AE2" w:rsidP="00485ED5">
      <w:pPr>
        <w:pStyle w:val="a3"/>
        <w:numPr>
          <w:ilvl w:val="3"/>
          <w:numId w:val="1"/>
        </w:numPr>
        <w:ind w:leftChars="0" w:left="567" w:hanging="283"/>
        <w:jc w:val="both"/>
        <w:rPr>
          <w:rFonts w:ascii="Times New Roman" w:eastAsia="標楷體" w:hAnsi="Times New Roman" w:cs="Times New Roman"/>
        </w:rPr>
        <w:sectPr w:rsidR="00792AE2" w:rsidRPr="004A7419" w:rsidSect="00485ED5">
          <w:type w:val="continuous"/>
          <w:pgSz w:w="11906" w:h="16838"/>
          <w:pgMar w:top="1134" w:right="851" w:bottom="567" w:left="851" w:header="851" w:footer="210" w:gutter="0"/>
          <w:pgNumType w:fmt="numberInDash"/>
          <w:cols w:space="425"/>
          <w:docGrid w:linePitch="360"/>
        </w:sectPr>
      </w:pPr>
      <w:r w:rsidRPr="004B6E47">
        <w:rPr>
          <w:rFonts w:ascii="Times New Roman" w:eastAsia="標楷體" w:hAnsi="Times New Roman" w:cs="Times New Roman" w:hint="eastAsia"/>
        </w:rPr>
        <w:t>參加投標單位由負責人本人出席者，免出示本授權書；倘委託代理人出席者，應出具此授權書，並當場核對出席人員身分證。</w:t>
      </w:r>
    </w:p>
    <w:p w14:paraId="793331E7" w14:textId="77777777" w:rsidR="00E73BFB" w:rsidRDefault="00E73BFB"/>
    <w:sectPr w:rsidR="00E73BF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EC396D"/>
    <w:multiLevelType w:val="hybridMultilevel"/>
    <w:tmpl w:val="2D903ADA"/>
    <w:lvl w:ilvl="0" w:tplc="80920294">
      <w:start w:val="1"/>
      <w:numFmt w:val="taiwaneseCountingThousand"/>
      <w:lvlText w:val="(%1)、"/>
      <w:lvlJc w:val="center"/>
      <w:pPr>
        <w:ind w:left="480" w:hanging="480"/>
      </w:pPr>
      <w:rPr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1447314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AE2"/>
    <w:rsid w:val="00433354"/>
    <w:rsid w:val="004A7419"/>
    <w:rsid w:val="00792AE2"/>
    <w:rsid w:val="008D6891"/>
    <w:rsid w:val="009E0A20"/>
    <w:rsid w:val="00A15533"/>
    <w:rsid w:val="00AF678A"/>
    <w:rsid w:val="00E73BFB"/>
    <w:rsid w:val="00EF5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4EB2FB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列點,卑南壹,1.1.1.1清單段落,標題 (4),圖標號,(二)"/>
    <w:basedOn w:val="a"/>
    <w:link w:val="a4"/>
    <w:uiPriority w:val="34"/>
    <w:qFormat/>
    <w:rsid w:val="00792AE2"/>
    <w:pPr>
      <w:ind w:leftChars="200" w:left="480"/>
    </w:pPr>
  </w:style>
  <w:style w:type="paragraph" w:customStyle="1" w:styleId="Default">
    <w:name w:val="Default"/>
    <w:rsid w:val="00792AE2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character" w:customStyle="1" w:styleId="a4">
    <w:name w:val="清單段落 字元"/>
    <w:aliases w:val="列點 字元,卑南壹 字元,1.1.1.1清單段落 字元,標題 (4) 字元,圖標號 字元,(二) 字元"/>
    <w:link w:val="a3"/>
    <w:uiPriority w:val="34"/>
    <w:locked/>
    <w:rsid w:val="00792A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謝佳妤</cp:lastModifiedBy>
  <cp:revision>5</cp:revision>
  <cp:lastPrinted>2024-08-05T00:28:00Z</cp:lastPrinted>
  <dcterms:created xsi:type="dcterms:W3CDTF">2025-05-26T07:52:00Z</dcterms:created>
  <dcterms:modified xsi:type="dcterms:W3CDTF">2026-07-02T02:54:00Z</dcterms:modified>
</cp:coreProperties>
</file>