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32AF707B" w:rsidR="00950B7F" w:rsidRPr="007205EB" w:rsidRDefault="001E3C0D" w:rsidP="00BD583C">
            <w:pPr>
              <w:widowControl/>
              <w:snapToGrid w:val="0"/>
              <w:rPr>
                <w:rFonts w:ascii="標楷體" w:eastAsia="標楷體" w:hAnsi="標楷體"/>
                <w:sz w:val="28"/>
                <w:szCs w:val="28"/>
                <w:lang w:eastAsia="zh-HK"/>
              </w:rPr>
            </w:pPr>
            <w:r w:rsidRPr="001E3C0D">
              <w:rPr>
                <w:rFonts w:ascii="標楷體" w:eastAsia="標楷體" w:hAnsi="標楷體" w:hint="eastAsia"/>
                <w:sz w:val="28"/>
                <w:szCs w:val="28"/>
                <w:lang w:eastAsia="zh-HK"/>
              </w:rPr>
              <w:t>美國關稅對台灣製造業影響與政策論述報告</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13001" w14:textId="77777777" w:rsidR="00055844" w:rsidRDefault="00055844" w:rsidP="002A5284">
      <w:r>
        <w:separator/>
      </w:r>
    </w:p>
  </w:endnote>
  <w:endnote w:type="continuationSeparator" w:id="0">
    <w:p w14:paraId="4F682151" w14:textId="77777777" w:rsidR="00055844" w:rsidRDefault="00055844"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BB22F" w14:textId="77777777" w:rsidR="001E4EB7" w:rsidRDefault="001E4E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D2348" w14:textId="77777777" w:rsidR="001E4EB7" w:rsidRDefault="001E4E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5D6C7" w14:textId="77777777" w:rsidR="00055844" w:rsidRDefault="00055844" w:rsidP="002A5284">
      <w:r>
        <w:separator/>
      </w:r>
    </w:p>
  </w:footnote>
  <w:footnote w:type="continuationSeparator" w:id="0">
    <w:p w14:paraId="08835574" w14:textId="77777777" w:rsidR="00055844" w:rsidRDefault="00055844"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81DF5" w14:textId="77777777" w:rsidR="001E4EB7" w:rsidRDefault="001E4E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 xml:space="preserve">安全分級︰□公開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08E2" w14:textId="77777777" w:rsidR="001E4EB7" w:rsidRDefault="001E4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F0808"/>
    <w:rsid w:val="00104501"/>
    <w:rsid w:val="0010495D"/>
    <w:rsid w:val="001709F6"/>
    <w:rsid w:val="001B796F"/>
    <w:rsid w:val="001D6285"/>
    <w:rsid w:val="001E3C0D"/>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205EB"/>
    <w:rsid w:val="00732DB9"/>
    <w:rsid w:val="0077241B"/>
    <w:rsid w:val="007B4403"/>
    <w:rsid w:val="007B7228"/>
    <w:rsid w:val="00834FE0"/>
    <w:rsid w:val="008501C5"/>
    <w:rsid w:val="008B397A"/>
    <w:rsid w:val="008B581E"/>
    <w:rsid w:val="00950B7F"/>
    <w:rsid w:val="00951C5D"/>
    <w:rsid w:val="00952898"/>
    <w:rsid w:val="009972A0"/>
    <w:rsid w:val="009B29B3"/>
    <w:rsid w:val="009C2A96"/>
    <w:rsid w:val="009D23F1"/>
    <w:rsid w:val="009E6DBC"/>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54</Words>
  <Characters>308</Characters>
  <Application>Microsoft Office Word</Application>
  <DocSecurity>0</DocSecurity>
  <Lines>2</Lines>
  <Paragraphs>1</Paragraphs>
  <ScaleCrop>false</ScaleCrop>
  <Company>Hewlett-Packard Company</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廖怡茜</cp:lastModifiedBy>
  <cp:revision>33</cp:revision>
  <cp:lastPrinted>2022-04-28T10:21:00Z</cp:lastPrinted>
  <dcterms:created xsi:type="dcterms:W3CDTF">2020-10-27T06:58:00Z</dcterms:created>
  <dcterms:modified xsi:type="dcterms:W3CDTF">2025-10-29T07:00:00Z</dcterms:modified>
</cp:coreProperties>
</file>