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C2C41"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7BEA85E3" w14:textId="016A333D" w:rsidR="00202066" w:rsidRPr="004B6E47" w:rsidRDefault="00202066" w:rsidP="002F61E9">
      <w:pPr>
        <w:pStyle w:val="2"/>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E4360E" w:rsidRPr="00E4360E">
        <w:rPr>
          <w:rFonts w:ascii="Times New Roman" w:eastAsia="標楷體" w:hAnsi="Times New Roman" w:hint="eastAsia"/>
          <w:spacing w:val="-4"/>
          <w:sz w:val="28"/>
          <w:szCs w:val="28"/>
        </w:rPr>
        <w:t>「產創計畫文件檔案委外掃描</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72A3C8FC" w14:textId="77777777" w:rsidTr="000930A0">
        <w:trPr>
          <w:cantSplit/>
          <w:jc w:val="center"/>
        </w:trPr>
        <w:tc>
          <w:tcPr>
            <w:tcW w:w="607" w:type="dxa"/>
            <w:vAlign w:val="center"/>
          </w:tcPr>
          <w:p w14:paraId="6F1F5238"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1FA218D2"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289EE81D"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733B605F"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(打Ｖ)</w:t>
            </w:r>
          </w:p>
        </w:tc>
        <w:tc>
          <w:tcPr>
            <w:tcW w:w="844" w:type="dxa"/>
            <w:vAlign w:val="center"/>
          </w:tcPr>
          <w:p w14:paraId="47ED136C"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否</w:t>
            </w:r>
          </w:p>
          <w:p w14:paraId="6D0EFA43"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(打Ｖ)</w:t>
            </w:r>
          </w:p>
        </w:tc>
      </w:tr>
      <w:tr w:rsidR="00202066" w:rsidRPr="004B6E47" w14:paraId="46CAFE0C" w14:textId="77777777" w:rsidTr="00B877A4">
        <w:trPr>
          <w:cantSplit/>
          <w:jc w:val="center"/>
        </w:trPr>
        <w:tc>
          <w:tcPr>
            <w:tcW w:w="607" w:type="dxa"/>
            <w:vAlign w:val="center"/>
          </w:tcPr>
          <w:p w14:paraId="1062541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一</w:t>
            </w:r>
          </w:p>
        </w:tc>
        <w:tc>
          <w:tcPr>
            <w:tcW w:w="8123" w:type="dxa"/>
          </w:tcPr>
          <w:p w14:paraId="27401F5E"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6200110B" w14:textId="77777777" w:rsidR="00202066" w:rsidRPr="004B6E47" w:rsidRDefault="00202066" w:rsidP="002E1CCF">
            <w:pPr>
              <w:pStyle w:val="2"/>
              <w:jc w:val="both"/>
              <w:rPr>
                <w:rFonts w:ascii="標楷體" w:eastAsia="標楷體" w:hAnsi="標楷體"/>
                <w:sz w:val="28"/>
                <w:szCs w:val="28"/>
              </w:rPr>
            </w:pPr>
          </w:p>
        </w:tc>
        <w:tc>
          <w:tcPr>
            <w:tcW w:w="844" w:type="dxa"/>
          </w:tcPr>
          <w:p w14:paraId="379AC02B" w14:textId="77777777" w:rsidR="00202066" w:rsidRPr="004B6E47" w:rsidRDefault="00202066" w:rsidP="002E1CCF">
            <w:pPr>
              <w:pStyle w:val="2"/>
              <w:jc w:val="both"/>
              <w:rPr>
                <w:rFonts w:ascii="標楷體" w:eastAsia="標楷體" w:hAnsi="標楷體"/>
                <w:sz w:val="28"/>
                <w:szCs w:val="28"/>
              </w:rPr>
            </w:pPr>
          </w:p>
        </w:tc>
      </w:tr>
      <w:tr w:rsidR="00202066" w:rsidRPr="004B6E47" w14:paraId="010044C8" w14:textId="77777777" w:rsidTr="00B877A4">
        <w:trPr>
          <w:cantSplit/>
          <w:jc w:val="center"/>
        </w:trPr>
        <w:tc>
          <w:tcPr>
            <w:tcW w:w="607" w:type="dxa"/>
            <w:vAlign w:val="center"/>
          </w:tcPr>
          <w:p w14:paraId="7480F6AF"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1284A01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04FE90C3" w14:textId="77777777" w:rsidR="00202066" w:rsidRPr="004B6E47" w:rsidRDefault="00202066" w:rsidP="002E1CCF">
            <w:pPr>
              <w:pStyle w:val="2"/>
              <w:jc w:val="both"/>
              <w:rPr>
                <w:rFonts w:ascii="標楷體" w:eastAsia="標楷體" w:hAnsi="標楷體"/>
                <w:sz w:val="28"/>
                <w:szCs w:val="28"/>
              </w:rPr>
            </w:pPr>
          </w:p>
        </w:tc>
        <w:tc>
          <w:tcPr>
            <w:tcW w:w="844" w:type="dxa"/>
          </w:tcPr>
          <w:p w14:paraId="35044CBA" w14:textId="77777777" w:rsidR="00202066" w:rsidRPr="004B6E47" w:rsidRDefault="00202066" w:rsidP="002E1CCF">
            <w:pPr>
              <w:pStyle w:val="2"/>
              <w:jc w:val="both"/>
              <w:rPr>
                <w:rFonts w:ascii="標楷體" w:eastAsia="標楷體" w:hAnsi="標楷體"/>
                <w:sz w:val="28"/>
                <w:szCs w:val="28"/>
              </w:rPr>
            </w:pPr>
          </w:p>
        </w:tc>
      </w:tr>
      <w:tr w:rsidR="00202066" w:rsidRPr="004B6E47" w14:paraId="12DA7FE1" w14:textId="77777777" w:rsidTr="00B877A4">
        <w:trPr>
          <w:cantSplit/>
          <w:jc w:val="center"/>
        </w:trPr>
        <w:tc>
          <w:tcPr>
            <w:tcW w:w="607" w:type="dxa"/>
            <w:vAlign w:val="center"/>
          </w:tcPr>
          <w:p w14:paraId="025B4B88"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036D4D98"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13466D24" w14:textId="77777777" w:rsidR="00202066" w:rsidRPr="004B6E47" w:rsidRDefault="00202066" w:rsidP="002E1CCF">
            <w:pPr>
              <w:pStyle w:val="2"/>
              <w:jc w:val="both"/>
              <w:rPr>
                <w:rFonts w:ascii="標楷體" w:eastAsia="標楷體" w:hAnsi="標楷體"/>
                <w:sz w:val="28"/>
                <w:szCs w:val="28"/>
              </w:rPr>
            </w:pPr>
          </w:p>
        </w:tc>
        <w:tc>
          <w:tcPr>
            <w:tcW w:w="844" w:type="dxa"/>
          </w:tcPr>
          <w:p w14:paraId="0FD5A9A9" w14:textId="77777777" w:rsidR="00202066" w:rsidRPr="004B6E47" w:rsidRDefault="00202066" w:rsidP="002E1CCF">
            <w:pPr>
              <w:pStyle w:val="2"/>
              <w:jc w:val="both"/>
              <w:rPr>
                <w:rFonts w:ascii="標楷體" w:eastAsia="標楷體" w:hAnsi="標楷體"/>
                <w:sz w:val="28"/>
                <w:szCs w:val="28"/>
              </w:rPr>
            </w:pPr>
          </w:p>
        </w:tc>
      </w:tr>
      <w:tr w:rsidR="00202066" w:rsidRPr="004B6E47" w14:paraId="2C035E7A" w14:textId="77777777" w:rsidTr="00B877A4">
        <w:trPr>
          <w:cantSplit/>
          <w:jc w:val="center"/>
        </w:trPr>
        <w:tc>
          <w:tcPr>
            <w:tcW w:w="607" w:type="dxa"/>
            <w:vAlign w:val="center"/>
          </w:tcPr>
          <w:p w14:paraId="63689927"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3EC852C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261C3519" w14:textId="77777777" w:rsidR="00202066" w:rsidRPr="004B6E47" w:rsidRDefault="00202066" w:rsidP="002E1CCF">
            <w:pPr>
              <w:pStyle w:val="2"/>
              <w:jc w:val="both"/>
              <w:rPr>
                <w:rFonts w:ascii="標楷體" w:eastAsia="標楷體" w:hAnsi="標楷體"/>
                <w:sz w:val="28"/>
                <w:szCs w:val="28"/>
              </w:rPr>
            </w:pPr>
          </w:p>
        </w:tc>
        <w:tc>
          <w:tcPr>
            <w:tcW w:w="844" w:type="dxa"/>
          </w:tcPr>
          <w:p w14:paraId="232DB848" w14:textId="77777777" w:rsidR="00202066" w:rsidRPr="004B6E47" w:rsidRDefault="00202066" w:rsidP="002E1CCF">
            <w:pPr>
              <w:pStyle w:val="2"/>
              <w:jc w:val="both"/>
              <w:rPr>
                <w:rFonts w:ascii="標楷體" w:eastAsia="標楷體" w:hAnsi="標楷體"/>
                <w:sz w:val="28"/>
                <w:szCs w:val="28"/>
              </w:rPr>
            </w:pPr>
          </w:p>
        </w:tc>
      </w:tr>
      <w:tr w:rsidR="00202066" w:rsidRPr="004B6E47" w14:paraId="44940B04" w14:textId="77777777" w:rsidTr="00B877A4">
        <w:trPr>
          <w:cantSplit/>
          <w:jc w:val="center"/>
        </w:trPr>
        <w:tc>
          <w:tcPr>
            <w:tcW w:w="607" w:type="dxa"/>
            <w:vAlign w:val="center"/>
          </w:tcPr>
          <w:p w14:paraId="184C2A4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3CFE322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7ED76FB0" w14:textId="77777777" w:rsidR="00202066" w:rsidRPr="004B6E47" w:rsidRDefault="00202066" w:rsidP="002E1CCF">
            <w:pPr>
              <w:pStyle w:val="2"/>
              <w:jc w:val="both"/>
              <w:rPr>
                <w:rFonts w:ascii="標楷體" w:eastAsia="標楷體" w:hAnsi="標楷體"/>
                <w:sz w:val="28"/>
                <w:szCs w:val="28"/>
              </w:rPr>
            </w:pPr>
          </w:p>
        </w:tc>
        <w:tc>
          <w:tcPr>
            <w:tcW w:w="844" w:type="dxa"/>
          </w:tcPr>
          <w:p w14:paraId="29E4AB80" w14:textId="77777777" w:rsidR="00202066" w:rsidRPr="004B6E47" w:rsidRDefault="00202066" w:rsidP="002E1CCF">
            <w:pPr>
              <w:pStyle w:val="2"/>
              <w:jc w:val="both"/>
              <w:rPr>
                <w:rFonts w:ascii="標楷體" w:eastAsia="標楷體" w:hAnsi="標楷體"/>
                <w:sz w:val="28"/>
                <w:szCs w:val="28"/>
              </w:rPr>
            </w:pPr>
          </w:p>
        </w:tc>
      </w:tr>
      <w:tr w:rsidR="00202066" w:rsidRPr="004B6E47" w14:paraId="491D258F" w14:textId="77777777" w:rsidTr="00B877A4">
        <w:trPr>
          <w:cantSplit/>
          <w:jc w:val="center"/>
        </w:trPr>
        <w:tc>
          <w:tcPr>
            <w:tcW w:w="607" w:type="dxa"/>
            <w:vAlign w:val="center"/>
          </w:tcPr>
          <w:p w14:paraId="7E77772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48235083"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本廠商之負責人、合夥人或代表人，與聯輔基金會之請購、採購、監辦人員有涉及本人、配偶、三親等以內親屬之利益之情形。</w:t>
            </w:r>
          </w:p>
          <w:p w14:paraId="0DD48BB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2E014C1E" w14:textId="77777777" w:rsidR="00202066" w:rsidRPr="004B6E47" w:rsidRDefault="00202066" w:rsidP="002E1CCF">
            <w:pPr>
              <w:pStyle w:val="2"/>
              <w:jc w:val="both"/>
              <w:rPr>
                <w:rFonts w:ascii="標楷體" w:eastAsia="標楷體" w:hAnsi="標楷體"/>
                <w:sz w:val="28"/>
                <w:szCs w:val="28"/>
              </w:rPr>
            </w:pPr>
          </w:p>
        </w:tc>
        <w:tc>
          <w:tcPr>
            <w:tcW w:w="844" w:type="dxa"/>
          </w:tcPr>
          <w:p w14:paraId="02D1E3CF" w14:textId="77777777" w:rsidR="00202066" w:rsidRPr="004B6E47" w:rsidRDefault="00202066" w:rsidP="002E1CCF">
            <w:pPr>
              <w:pStyle w:val="2"/>
              <w:jc w:val="both"/>
              <w:rPr>
                <w:rFonts w:ascii="標楷體" w:eastAsia="標楷體" w:hAnsi="標楷體"/>
                <w:sz w:val="28"/>
                <w:szCs w:val="28"/>
              </w:rPr>
            </w:pPr>
          </w:p>
        </w:tc>
      </w:tr>
      <w:tr w:rsidR="00202066" w:rsidRPr="004B6E47" w14:paraId="05D773F0" w14:textId="77777777" w:rsidTr="00B877A4">
        <w:trPr>
          <w:cantSplit/>
          <w:jc w:val="center"/>
        </w:trPr>
        <w:tc>
          <w:tcPr>
            <w:tcW w:w="607" w:type="dxa"/>
            <w:vAlign w:val="center"/>
          </w:tcPr>
          <w:p w14:paraId="7E36C2F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15E2F47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本廠商之負責人、合夥人或代表人，同時為聯輔基金會董事、監察人、總經理。</w:t>
            </w:r>
          </w:p>
        </w:tc>
        <w:tc>
          <w:tcPr>
            <w:tcW w:w="851" w:type="dxa"/>
          </w:tcPr>
          <w:p w14:paraId="3EC97EFA" w14:textId="77777777" w:rsidR="00202066" w:rsidRPr="004B6E47" w:rsidRDefault="00202066" w:rsidP="002E1CCF">
            <w:pPr>
              <w:pStyle w:val="2"/>
              <w:jc w:val="both"/>
              <w:rPr>
                <w:rFonts w:ascii="標楷體" w:eastAsia="標楷體" w:hAnsi="標楷體"/>
                <w:sz w:val="28"/>
                <w:szCs w:val="28"/>
              </w:rPr>
            </w:pPr>
          </w:p>
        </w:tc>
        <w:tc>
          <w:tcPr>
            <w:tcW w:w="844" w:type="dxa"/>
          </w:tcPr>
          <w:p w14:paraId="53191F6D" w14:textId="77777777" w:rsidR="00202066" w:rsidRPr="004B6E47" w:rsidRDefault="00202066" w:rsidP="002E1CCF">
            <w:pPr>
              <w:pStyle w:val="2"/>
              <w:jc w:val="both"/>
              <w:rPr>
                <w:rFonts w:ascii="標楷體" w:eastAsia="標楷體" w:hAnsi="標楷體"/>
                <w:sz w:val="28"/>
                <w:szCs w:val="28"/>
              </w:rPr>
            </w:pPr>
          </w:p>
        </w:tc>
      </w:tr>
      <w:tr w:rsidR="00202066" w:rsidRPr="004B6E47" w14:paraId="5DF860D2" w14:textId="77777777" w:rsidTr="00B877A4">
        <w:trPr>
          <w:cantSplit/>
          <w:jc w:val="center"/>
        </w:trPr>
        <w:tc>
          <w:tcPr>
            <w:tcW w:w="607" w:type="dxa"/>
            <w:vAlign w:val="center"/>
          </w:tcPr>
          <w:p w14:paraId="358781C6"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2A8A5CA0"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本廠商與聯輔基金會同時為關係企業或同一其他廠商之關係企業。</w:t>
            </w:r>
          </w:p>
        </w:tc>
        <w:tc>
          <w:tcPr>
            <w:tcW w:w="851" w:type="dxa"/>
          </w:tcPr>
          <w:p w14:paraId="19103BD8" w14:textId="77777777" w:rsidR="00202066" w:rsidRPr="004B6E47" w:rsidRDefault="00202066" w:rsidP="002E1CCF">
            <w:pPr>
              <w:pStyle w:val="2"/>
              <w:jc w:val="both"/>
              <w:rPr>
                <w:rFonts w:ascii="標楷體" w:eastAsia="標楷體" w:hAnsi="標楷體"/>
                <w:sz w:val="28"/>
                <w:szCs w:val="28"/>
              </w:rPr>
            </w:pPr>
          </w:p>
        </w:tc>
        <w:tc>
          <w:tcPr>
            <w:tcW w:w="844" w:type="dxa"/>
          </w:tcPr>
          <w:p w14:paraId="1ED49F85" w14:textId="77777777" w:rsidR="00202066" w:rsidRPr="004B6E47" w:rsidRDefault="00202066" w:rsidP="002E1CCF">
            <w:pPr>
              <w:pStyle w:val="2"/>
              <w:jc w:val="both"/>
              <w:rPr>
                <w:rFonts w:ascii="標楷體" w:eastAsia="標楷體" w:hAnsi="標楷體"/>
                <w:sz w:val="28"/>
                <w:szCs w:val="28"/>
              </w:rPr>
            </w:pPr>
          </w:p>
        </w:tc>
      </w:tr>
      <w:tr w:rsidR="00202066" w:rsidRPr="004B6E47" w14:paraId="56247EE5" w14:textId="77777777" w:rsidTr="00B877A4">
        <w:trPr>
          <w:cantSplit/>
          <w:jc w:val="center"/>
        </w:trPr>
        <w:tc>
          <w:tcPr>
            <w:tcW w:w="607" w:type="dxa"/>
            <w:vAlign w:val="center"/>
          </w:tcPr>
          <w:p w14:paraId="1CA73846"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5626A30E"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234A30D2" w14:textId="77777777" w:rsidR="00202066" w:rsidRPr="004B6E47" w:rsidRDefault="00202066" w:rsidP="002E1CCF">
            <w:pPr>
              <w:pStyle w:val="2"/>
              <w:jc w:val="both"/>
              <w:rPr>
                <w:rFonts w:ascii="標楷體" w:eastAsia="標楷體" w:hAnsi="標楷體"/>
                <w:sz w:val="28"/>
                <w:szCs w:val="28"/>
              </w:rPr>
            </w:pPr>
          </w:p>
        </w:tc>
        <w:tc>
          <w:tcPr>
            <w:tcW w:w="844" w:type="dxa"/>
          </w:tcPr>
          <w:p w14:paraId="703FAEDE" w14:textId="77777777" w:rsidR="00202066" w:rsidRPr="004B6E47" w:rsidRDefault="00202066" w:rsidP="002E1CCF">
            <w:pPr>
              <w:pStyle w:val="2"/>
              <w:jc w:val="both"/>
              <w:rPr>
                <w:rFonts w:ascii="標楷體" w:eastAsia="標楷體" w:hAnsi="標楷體"/>
                <w:sz w:val="28"/>
                <w:szCs w:val="28"/>
              </w:rPr>
            </w:pPr>
          </w:p>
        </w:tc>
      </w:tr>
      <w:tr w:rsidR="00202066" w:rsidRPr="004B6E47" w14:paraId="0DB8BD25" w14:textId="77777777" w:rsidTr="00B877A4">
        <w:trPr>
          <w:cantSplit/>
          <w:jc w:val="center"/>
        </w:trPr>
        <w:tc>
          <w:tcPr>
            <w:tcW w:w="607" w:type="dxa"/>
            <w:vAlign w:val="center"/>
          </w:tcPr>
          <w:p w14:paraId="512507F5"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14AF2A02"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1EEB46B3" w14:textId="77777777" w:rsidR="00202066" w:rsidRPr="004B6E47" w:rsidRDefault="00202066" w:rsidP="002E1CCF">
            <w:pPr>
              <w:pStyle w:val="2"/>
              <w:jc w:val="both"/>
              <w:rPr>
                <w:rFonts w:ascii="標楷體" w:eastAsia="標楷體" w:hAnsi="標楷體"/>
                <w:sz w:val="28"/>
                <w:szCs w:val="28"/>
              </w:rPr>
            </w:pPr>
          </w:p>
        </w:tc>
        <w:tc>
          <w:tcPr>
            <w:tcW w:w="844" w:type="dxa"/>
          </w:tcPr>
          <w:p w14:paraId="43040ECE" w14:textId="77777777" w:rsidR="00202066" w:rsidRPr="004B6E47" w:rsidRDefault="00202066" w:rsidP="002E1CCF">
            <w:pPr>
              <w:pStyle w:val="2"/>
              <w:jc w:val="both"/>
              <w:rPr>
                <w:rFonts w:ascii="標楷體" w:eastAsia="標楷體" w:hAnsi="標楷體"/>
                <w:sz w:val="28"/>
                <w:szCs w:val="28"/>
              </w:rPr>
            </w:pPr>
          </w:p>
        </w:tc>
      </w:tr>
      <w:tr w:rsidR="00202066" w:rsidRPr="004B6E47" w14:paraId="05C9A75C" w14:textId="77777777" w:rsidTr="00B877A4">
        <w:trPr>
          <w:cantSplit/>
          <w:jc w:val="center"/>
        </w:trPr>
        <w:tc>
          <w:tcPr>
            <w:tcW w:w="607" w:type="dxa"/>
            <w:vAlign w:val="center"/>
          </w:tcPr>
          <w:p w14:paraId="033CF2C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543AC14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6D161D88" w14:textId="77777777" w:rsidR="00202066" w:rsidRPr="004B6E47" w:rsidRDefault="00202066" w:rsidP="002E1CCF">
            <w:pPr>
              <w:pStyle w:val="2"/>
              <w:jc w:val="both"/>
              <w:rPr>
                <w:rFonts w:ascii="標楷體" w:eastAsia="標楷體" w:hAnsi="標楷體"/>
                <w:sz w:val="28"/>
                <w:szCs w:val="28"/>
              </w:rPr>
            </w:pPr>
          </w:p>
        </w:tc>
        <w:tc>
          <w:tcPr>
            <w:tcW w:w="844" w:type="dxa"/>
          </w:tcPr>
          <w:p w14:paraId="0477DF99" w14:textId="77777777" w:rsidR="00202066" w:rsidRPr="004B6E47" w:rsidRDefault="00202066" w:rsidP="002E1CCF">
            <w:pPr>
              <w:pStyle w:val="2"/>
              <w:jc w:val="both"/>
              <w:rPr>
                <w:rFonts w:ascii="標楷體" w:eastAsia="標楷體" w:hAnsi="標楷體"/>
                <w:sz w:val="28"/>
                <w:szCs w:val="28"/>
              </w:rPr>
            </w:pPr>
          </w:p>
        </w:tc>
      </w:tr>
      <w:tr w:rsidR="00202066" w:rsidRPr="004B6E47" w14:paraId="10495ADA" w14:textId="77777777" w:rsidTr="00B877A4">
        <w:trPr>
          <w:cantSplit/>
          <w:jc w:val="center"/>
        </w:trPr>
        <w:tc>
          <w:tcPr>
            <w:tcW w:w="607" w:type="dxa"/>
            <w:vAlign w:val="center"/>
          </w:tcPr>
          <w:p w14:paraId="24261F6F"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6590A2D7"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r w:rsidRPr="002F61E9">
              <w:rPr>
                <w:rFonts w:ascii="標楷體" w:eastAsia="標楷體" w:hAnsi="標楷體" w:cs="Arial Unicode MS" w:hint="eastAsia"/>
                <w:sz w:val="28"/>
                <w:szCs w:val="28"/>
              </w:rPr>
              <w:t>含資安</w:t>
            </w:r>
            <w:r w:rsidRPr="002F61E9">
              <w:rPr>
                <w:rFonts w:ascii="標楷體" w:eastAsia="標楷體" w:hAnsi="標楷體" w:cs="Arial Unicode MS"/>
                <w:sz w:val="28"/>
                <w:szCs w:val="28"/>
              </w:rPr>
              <w:t>)疑慮之業務範疇」。</w:t>
            </w:r>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78C3F0D0"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0FFA4C2F"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4A33612A" w14:textId="77777777" w:rsidTr="00B877A4">
        <w:trPr>
          <w:cantSplit/>
          <w:jc w:val="center"/>
        </w:trPr>
        <w:tc>
          <w:tcPr>
            <w:tcW w:w="607" w:type="dxa"/>
            <w:vAlign w:val="center"/>
          </w:tcPr>
          <w:p w14:paraId="692F2460"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50936625"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本廠商屬大陸地區廠商、第三地區含陸資成分廠商或在臺陸資廠商，不得從事影響國家安全之採購。【請查察招標文件規定本採購是否屬影響國家安全之採購】</w:t>
            </w:r>
          </w:p>
        </w:tc>
        <w:tc>
          <w:tcPr>
            <w:tcW w:w="851" w:type="dxa"/>
          </w:tcPr>
          <w:p w14:paraId="41C2692A"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5A495449"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02B50809" w14:textId="77777777" w:rsidTr="00B877A4">
        <w:trPr>
          <w:jc w:val="center"/>
        </w:trPr>
        <w:tc>
          <w:tcPr>
            <w:tcW w:w="607" w:type="dxa"/>
            <w:vAlign w:val="center"/>
          </w:tcPr>
          <w:p w14:paraId="302370A2"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r w:rsidRPr="004B6E47">
              <w:rPr>
                <w:rFonts w:ascii="標楷體" w:eastAsia="標楷體" w:hAnsi="標楷體"/>
                <w:b/>
                <w:sz w:val="28"/>
                <w:szCs w:val="28"/>
              </w:rPr>
              <w:t>註</w:t>
            </w:r>
          </w:p>
        </w:tc>
        <w:tc>
          <w:tcPr>
            <w:tcW w:w="9818" w:type="dxa"/>
            <w:gridSpan w:val="3"/>
          </w:tcPr>
          <w:p w14:paraId="5AA4D1AA"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第六項、第八項至第十項答「是」或未答者，不得參加投標；其投標者，不得作為決標對象；聲明書內容有誤者，不得作為決標對象。</w:t>
            </w:r>
          </w:p>
          <w:p w14:paraId="000C464C"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本採購如非屬以公告程序辦理者，第七項及第十一項答「是」或未答者，不得參加投標；其投標者，不得作為決標對象。但如屬以公告程序辦理者，答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「是」、「否」或未答者，均可參加投標。聲明書內容有誤者，不得作為決標對象【違反公職人員利益衝突迴避法第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71F1756C"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5732A9B2"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4DA4E3B6"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r w:rsidRPr="00061C7D">
              <w:rPr>
                <w:rFonts w:ascii="標楷體" w:eastAsia="標楷體" w:hAnsi="標楷體" w:cs="Arial" w:hint="eastAsia"/>
                <w:bCs/>
                <w:sz w:val="28"/>
                <w:szCs w:val="28"/>
              </w:rPr>
              <w:t>含資安</w:t>
            </w:r>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疑慮之業務範疇」之資訊服務採購，第十二項答「是」或未答者，不得參加投標；其投標者，不得作為決標對象；如非屬上開採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49C092FC"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本採購如屬影響國家安全之採購，第十三項答「是」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7BD3AD87"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本聲明書填妥後附於投標文件遞送。</w:t>
            </w:r>
          </w:p>
        </w:tc>
      </w:tr>
      <w:tr w:rsidR="00202066" w:rsidRPr="004B6E47" w14:paraId="65DDDEDB" w14:textId="77777777" w:rsidTr="00B877A4">
        <w:trPr>
          <w:trHeight w:val="531"/>
          <w:jc w:val="center"/>
        </w:trPr>
        <w:tc>
          <w:tcPr>
            <w:tcW w:w="607" w:type="dxa"/>
            <w:vMerge w:val="restart"/>
            <w:textDirection w:val="tbRlV"/>
            <w:vAlign w:val="center"/>
          </w:tcPr>
          <w:p w14:paraId="7601FBA3"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451F892A"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42B2C5FE" w14:textId="77777777" w:rsidTr="000930A0">
        <w:trPr>
          <w:trHeight w:val="1814"/>
          <w:jc w:val="center"/>
        </w:trPr>
        <w:tc>
          <w:tcPr>
            <w:tcW w:w="607" w:type="dxa"/>
            <w:vMerge/>
            <w:vAlign w:val="center"/>
          </w:tcPr>
          <w:p w14:paraId="0BBB6628"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2F4AC3E8"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624A57AC" w14:textId="77777777" w:rsidR="00202066" w:rsidRPr="004B6E47" w:rsidRDefault="00202066" w:rsidP="00F2104F">
            <w:pPr>
              <w:pStyle w:val="2"/>
              <w:jc w:val="both"/>
              <w:rPr>
                <w:rFonts w:ascii="標楷體" w:eastAsia="標楷體" w:hAnsi="標楷體" w:cs="Arial"/>
                <w:sz w:val="28"/>
                <w:szCs w:val="28"/>
              </w:rPr>
            </w:pPr>
          </w:p>
          <w:p w14:paraId="59124AC2" w14:textId="77777777" w:rsidR="00202066" w:rsidRPr="004B6E47" w:rsidRDefault="00202066" w:rsidP="00F2104F">
            <w:pPr>
              <w:pStyle w:val="2"/>
              <w:ind w:rightChars="66" w:right="158"/>
              <w:jc w:val="both"/>
              <w:rPr>
                <w:rFonts w:ascii="標楷體" w:eastAsia="標楷體" w:hAnsi="標楷體" w:cs="Arial"/>
                <w:sz w:val="28"/>
                <w:szCs w:val="28"/>
              </w:rPr>
            </w:pPr>
          </w:p>
          <w:p w14:paraId="2DCAD62F" w14:textId="77777777" w:rsidR="00202066" w:rsidRPr="004B6E47" w:rsidRDefault="00202066" w:rsidP="00F2104F">
            <w:pPr>
              <w:pStyle w:val="2"/>
              <w:ind w:rightChars="66" w:right="158"/>
              <w:jc w:val="both"/>
              <w:rPr>
                <w:rFonts w:ascii="標楷體" w:eastAsia="標楷體" w:hAnsi="標楷體" w:cs="Arial"/>
                <w:sz w:val="28"/>
                <w:szCs w:val="28"/>
              </w:rPr>
            </w:pPr>
          </w:p>
          <w:p w14:paraId="59879D84" w14:textId="77777777" w:rsidR="00202066" w:rsidRPr="004B6E47" w:rsidRDefault="00202066" w:rsidP="00F2104F">
            <w:pPr>
              <w:pStyle w:val="2"/>
              <w:ind w:rightChars="66" w:right="158"/>
              <w:jc w:val="both"/>
              <w:rPr>
                <w:rFonts w:ascii="標楷體" w:eastAsia="標楷體" w:hAnsi="標楷體" w:cs="Arial"/>
                <w:sz w:val="28"/>
                <w:szCs w:val="28"/>
              </w:rPr>
            </w:pPr>
            <w:r>
              <w:rPr>
                <w:rFonts w:ascii="標楷體" w:eastAsia="標楷體" w:hAnsi="標楷體" w:cs="Arial" w:hint="eastAsia"/>
                <w:spacing w:val="210"/>
                <w:kern w:val="0"/>
                <w:sz w:val="28"/>
                <w:szCs w:val="28"/>
                <w:fitText w:val="8400" w:id="-1215625472"/>
              </w:rPr>
              <w:t>日期：</w:t>
            </w:r>
            <w:r>
              <w:rPr>
                <w:rFonts w:ascii="標楷體" w:eastAsia="標楷體" w:hAnsi="標楷體" w:cs="Arial"/>
                <w:spacing w:val="210"/>
                <w:kern w:val="0"/>
                <w:sz w:val="28"/>
                <w:szCs w:val="28"/>
                <w:fitText w:val="8400" w:id="-1215625472"/>
              </w:rPr>
              <w:t xml:space="preserve">  </w:t>
            </w:r>
            <w:r>
              <w:rPr>
                <w:rFonts w:ascii="標楷體" w:eastAsia="標楷體" w:hAnsi="標楷體" w:cs="Arial" w:hint="eastAsia"/>
                <w:spacing w:val="210"/>
                <w:kern w:val="0"/>
                <w:sz w:val="28"/>
                <w:szCs w:val="28"/>
                <w:fitText w:val="8400" w:id="-1215625472"/>
              </w:rPr>
              <w:t xml:space="preserve">　年　　月　　</w:t>
            </w:r>
            <w:r>
              <w:rPr>
                <w:rFonts w:ascii="標楷體" w:eastAsia="標楷體" w:hAnsi="標楷體" w:cs="Arial" w:hint="eastAsia"/>
                <w:kern w:val="0"/>
                <w:sz w:val="28"/>
                <w:szCs w:val="28"/>
                <w:fitText w:val="8400" w:id="-1215625472"/>
              </w:rPr>
              <w:t>日</w:t>
            </w:r>
          </w:p>
        </w:tc>
      </w:tr>
    </w:tbl>
    <w:p w14:paraId="5F627079" w14:textId="77777777" w:rsidR="00202066" w:rsidRDefault="00202066" w:rsidP="001628B8">
      <w:pPr>
        <w:sectPr w:rsidR="00202066" w:rsidSect="00202066">
          <w:type w:val="continuous"/>
          <w:pgSz w:w="11906" w:h="16838"/>
          <w:pgMar w:top="1134" w:right="851" w:bottom="567" w:left="851" w:header="851" w:footer="210" w:gutter="0"/>
          <w:pgNumType w:fmt="numberInDash"/>
          <w:cols w:space="425"/>
          <w:docGrid w:linePitch="360"/>
        </w:sectPr>
      </w:pPr>
    </w:p>
    <w:p w14:paraId="5E81AB92" w14:textId="77777777" w:rsidR="005659D3" w:rsidRDefault="005659D3"/>
    <w:sectPr w:rsidR="005659D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0970B" w14:textId="77777777" w:rsidR="001A078F" w:rsidRDefault="001A078F" w:rsidP="00E537C3">
      <w:pPr>
        <w:spacing w:after="0" w:line="240" w:lineRule="auto"/>
      </w:pPr>
      <w:r>
        <w:separator/>
      </w:r>
    </w:p>
  </w:endnote>
  <w:endnote w:type="continuationSeparator" w:id="0">
    <w:p w14:paraId="679D6EF7" w14:textId="77777777" w:rsidR="001A078F" w:rsidRDefault="001A078F" w:rsidP="00E53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2019D" w14:textId="77777777" w:rsidR="001A078F" w:rsidRDefault="001A078F" w:rsidP="00E537C3">
      <w:pPr>
        <w:spacing w:after="0" w:line="240" w:lineRule="auto"/>
      </w:pPr>
      <w:r>
        <w:separator/>
      </w:r>
    </w:p>
  </w:footnote>
  <w:footnote w:type="continuationSeparator" w:id="0">
    <w:p w14:paraId="7C283261" w14:textId="77777777" w:rsidR="001A078F" w:rsidRDefault="001A078F" w:rsidP="00E537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1A078F"/>
    <w:rsid w:val="00202066"/>
    <w:rsid w:val="005659D3"/>
    <w:rsid w:val="0078615E"/>
    <w:rsid w:val="00832B08"/>
    <w:rsid w:val="00D93470"/>
    <w:rsid w:val="00E4360E"/>
    <w:rsid w:val="00E537C3"/>
    <w:rsid w:val="00EB0F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DC11A"/>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styleId="a4">
    <w:name w:val="header"/>
    <w:basedOn w:val="a"/>
    <w:link w:val="a5"/>
    <w:uiPriority w:val="99"/>
    <w:unhideWhenUsed/>
    <w:rsid w:val="00E537C3"/>
    <w:pPr>
      <w:tabs>
        <w:tab w:val="center" w:pos="4153"/>
        <w:tab w:val="right" w:pos="8306"/>
      </w:tabs>
      <w:snapToGrid w:val="0"/>
    </w:pPr>
    <w:rPr>
      <w:sz w:val="20"/>
      <w:szCs w:val="20"/>
    </w:rPr>
  </w:style>
  <w:style w:type="character" w:customStyle="1" w:styleId="a5">
    <w:name w:val="頁首 字元"/>
    <w:basedOn w:val="a0"/>
    <w:link w:val="a4"/>
    <w:uiPriority w:val="99"/>
    <w:rsid w:val="00E537C3"/>
    <w:rPr>
      <w:sz w:val="20"/>
      <w:szCs w:val="20"/>
    </w:rPr>
  </w:style>
  <w:style w:type="paragraph" w:styleId="a6">
    <w:name w:val="footer"/>
    <w:basedOn w:val="a"/>
    <w:link w:val="a7"/>
    <w:uiPriority w:val="99"/>
    <w:unhideWhenUsed/>
    <w:rsid w:val="00E537C3"/>
    <w:pPr>
      <w:tabs>
        <w:tab w:val="center" w:pos="4153"/>
        <w:tab w:val="right" w:pos="8306"/>
      </w:tabs>
      <w:snapToGrid w:val="0"/>
    </w:pPr>
    <w:rPr>
      <w:sz w:val="20"/>
      <w:szCs w:val="20"/>
    </w:rPr>
  </w:style>
  <w:style w:type="character" w:customStyle="1" w:styleId="a7">
    <w:name w:val="頁尾 字元"/>
    <w:basedOn w:val="a0"/>
    <w:link w:val="a6"/>
    <w:uiPriority w:val="99"/>
    <w:rsid w:val="00E537C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262</Words>
  <Characters>1495</Characters>
  <Application>Microsoft Office Word</Application>
  <DocSecurity>0</DocSecurity>
  <Lines>12</Lines>
  <Paragraphs>3</Paragraphs>
  <ScaleCrop>false</ScaleCrop>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蔡佳惠</cp:lastModifiedBy>
  <cp:revision>3</cp:revision>
  <dcterms:created xsi:type="dcterms:W3CDTF">2025-03-18T09:57:00Z</dcterms:created>
  <dcterms:modified xsi:type="dcterms:W3CDTF">2025-08-18T04:02:00Z</dcterms:modified>
</cp:coreProperties>
</file>