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8599E" w14:textId="48877997" w:rsidR="00EF4921" w:rsidRDefault="00EF4921" w:rsidP="00EF4921">
      <w:pPr>
        <w:widowControl/>
        <w:spacing w:line="240" w:lineRule="atLeast"/>
        <w:outlineLvl w:val="1"/>
        <w:rPr>
          <w:rFonts w:ascii="Times New Roman" w:eastAsia="標楷體" w:hAnsi="Times New Roman" w:cs="Times New Roman"/>
          <w:kern w:val="0"/>
          <w:sz w:val="44"/>
          <w:szCs w:val="44"/>
        </w:rPr>
      </w:pPr>
      <w:r w:rsidRPr="00737CA1">
        <w:rPr>
          <w:rFonts w:ascii="Times New Roman" w:eastAsia="標楷體" w:hAnsi="Times New Roman" w:cs="Times New Roman" w:hint="eastAsia"/>
          <w:kern w:val="0"/>
          <w:sz w:val="44"/>
          <w:szCs w:val="44"/>
        </w:rPr>
        <w:t>投標廠商：</w:t>
      </w:r>
    </w:p>
    <w:p w14:paraId="39115BE0" w14:textId="10506FB3" w:rsidR="001C1519" w:rsidRPr="00737CA1" w:rsidRDefault="001C1519" w:rsidP="00EF4921">
      <w:pPr>
        <w:widowControl/>
        <w:spacing w:line="240" w:lineRule="atLeast"/>
        <w:outlineLvl w:val="1"/>
        <w:rPr>
          <w:rFonts w:ascii="Times New Roman" w:eastAsia="標楷體" w:hAnsi="Times New Roman" w:cs="Times New Roman"/>
          <w:kern w:val="0"/>
          <w:sz w:val="44"/>
          <w:szCs w:val="44"/>
        </w:rPr>
      </w:pPr>
      <w:r>
        <w:rPr>
          <w:rFonts w:ascii="Times New Roman" w:eastAsia="標楷體" w:hAnsi="Times New Roman" w:cs="Times New Roman" w:hint="eastAsia"/>
          <w:kern w:val="0"/>
          <w:sz w:val="44"/>
          <w:szCs w:val="44"/>
        </w:rPr>
        <w:t>統一編號：</w:t>
      </w:r>
    </w:p>
    <w:p w14:paraId="6BAF2743" w14:textId="78D9E856" w:rsidR="00EF4921" w:rsidRDefault="00EF4921" w:rsidP="00EF4921">
      <w:pPr>
        <w:widowControl/>
        <w:spacing w:line="240" w:lineRule="atLeast"/>
        <w:outlineLvl w:val="1"/>
        <w:rPr>
          <w:rFonts w:ascii="標楷體" w:eastAsia="標楷體" w:hAnsi="標楷體" w:cs="Times New Roman"/>
          <w:kern w:val="0"/>
          <w:sz w:val="48"/>
          <w:szCs w:val="48"/>
        </w:rPr>
      </w:pPr>
      <w:r w:rsidRPr="00737CA1">
        <w:rPr>
          <w:rFonts w:ascii="Times New Roman" w:eastAsia="標楷體" w:hAnsi="Times New Roman" w:cs="Times New Roman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14154B" wp14:editId="5881E3EB">
                <wp:simplePos x="0" y="0"/>
                <wp:positionH relativeFrom="column">
                  <wp:posOffset>146582</wp:posOffset>
                </wp:positionH>
                <wp:positionV relativeFrom="paragraph">
                  <wp:posOffset>3631290</wp:posOffset>
                </wp:positionV>
                <wp:extent cx="9106535" cy="1828800"/>
                <wp:effectExtent l="0" t="0" r="0" b="0"/>
                <wp:wrapNone/>
                <wp:docPr id="255" name="文字方塊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6535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CE1C29" w14:textId="77777777" w:rsidR="00EF4921" w:rsidRPr="007D23FF" w:rsidRDefault="00EF4921" w:rsidP="00EF4921">
                            <w:pPr>
                              <w:spacing w:line="700" w:lineRule="exact"/>
                              <w:jc w:val="both"/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外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標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封</w:t>
                            </w:r>
                          </w:p>
                          <w:p w14:paraId="2B1B14DB" w14:textId="26E2CA40" w:rsidR="00EF4921" w:rsidRDefault="00EF4921" w:rsidP="00EF4921">
                            <w:pPr>
                              <w:pStyle w:val="Default"/>
                              <w:ind w:left="1416" w:hangingChars="354" w:hanging="1416"/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087D7B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採購案號</w:t>
                            </w:r>
                            <w:r w:rsidRPr="007D23FF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：</w:t>
                            </w:r>
                            <w:r w:rsidR="00935834" w:rsidRPr="00A22C9C">
                              <w:rPr>
                                <w:rFonts w:ascii="Times New Roman" w:cs="Times New Roman"/>
                                <w:color w:val="auto"/>
                                <w:sz w:val="40"/>
                                <w:szCs w:val="40"/>
                                <w:u w:val="single"/>
                              </w:rPr>
                              <w:t>11</w:t>
                            </w:r>
                            <w:r w:rsidR="008B1406">
                              <w:rPr>
                                <w:rFonts w:ascii="Times New Roman" w:cs="Times New Roman"/>
                                <w:color w:val="auto"/>
                                <w:sz w:val="40"/>
                                <w:szCs w:val="40"/>
                                <w:u w:val="single"/>
                              </w:rPr>
                              <w:t>2</w:t>
                            </w:r>
                            <w:r w:rsidR="00935834" w:rsidRPr="00A22C9C">
                              <w:rPr>
                                <w:rFonts w:ascii="Times New Roman" w:cs="Times New Roman" w:hint="eastAsia"/>
                                <w:color w:val="auto"/>
                                <w:sz w:val="40"/>
                                <w:szCs w:val="40"/>
                                <w:u w:val="single"/>
                              </w:rPr>
                              <w:t>CB</w:t>
                            </w:r>
                            <w:r w:rsidR="008B1406">
                              <w:rPr>
                                <w:rFonts w:ascii="Times New Roman" w:cs="Times New Roman"/>
                                <w:color w:val="auto"/>
                                <w:sz w:val="40"/>
                                <w:szCs w:val="40"/>
                                <w:u w:val="single"/>
                              </w:rPr>
                              <w:t>00</w:t>
                            </w:r>
                            <w:r w:rsidR="00A24760">
                              <w:rPr>
                                <w:rFonts w:ascii="Times New Roman" w:cs="Times New Roman"/>
                                <w:color w:val="auto"/>
                                <w:sz w:val="40"/>
                                <w:szCs w:val="40"/>
                                <w:u w:val="single"/>
                              </w:rPr>
                              <w:t>2</w:t>
                            </w:r>
                          </w:p>
                          <w:p w14:paraId="48FBE5BB" w14:textId="421FC830" w:rsidR="00EF4921" w:rsidRPr="00873E27" w:rsidRDefault="00EF4921" w:rsidP="00EF4921">
                            <w:pPr>
                              <w:pStyle w:val="Default"/>
                              <w:ind w:left="1416" w:hangingChars="354" w:hanging="1416"/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</w:pPr>
                            <w:r w:rsidRPr="007D23FF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標案名稱</w:t>
                            </w:r>
                            <w:r w:rsidRPr="00737CA1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：</w:t>
                            </w:r>
                            <w:r w:rsidR="00DA462B" w:rsidRPr="00A22C9C">
                              <w:rPr>
                                <w:rFonts w:ascii="Times New Roman" w:cs="Times New Roman" w:hint="eastAsia"/>
                                <w:color w:val="auto"/>
                                <w:sz w:val="40"/>
                                <w:szCs w:val="40"/>
                                <w:u w:val="single"/>
                              </w:rPr>
                              <w:t>專案管理、財務會計、人事系統</w:t>
                            </w:r>
                            <w:r w:rsidR="008B1406">
                              <w:rPr>
                                <w:rFonts w:ascii="Times New Roman" w:cs="Times New Roman" w:hint="eastAsia"/>
                                <w:color w:val="auto"/>
                                <w:sz w:val="40"/>
                                <w:szCs w:val="40"/>
                                <w:u w:val="single"/>
                              </w:rPr>
                              <w:t>整合</w:t>
                            </w:r>
                            <w:r w:rsidR="00DA462B" w:rsidRPr="00A22C9C">
                              <w:rPr>
                                <w:rFonts w:ascii="Times New Roman" w:cs="Times New Roman" w:hint="eastAsia"/>
                                <w:color w:val="auto"/>
                                <w:sz w:val="40"/>
                                <w:szCs w:val="40"/>
                                <w:u w:val="single"/>
                              </w:rPr>
                              <w:t>建置案</w:t>
                            </w:r>
                          </w:p>
                          <w:p w14:paraId="02A91E6A" w14:textId="310FB934" w:rsidR="00EF4921" w:rsidRPr="007D23FF" w:rsidRDefault="00EF4921" w:rsidP="00EF4921">
                            <w:pPr>
                              <w:pStyle w:val="Default"/>
                              <w:ind w:left="1416" w:hangingChars="354" w:hanging="1416"/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</w:pPr>
                            <w:r w:rsidRPr="007D23FF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截止收件時間：中華民國</w:t>
                            </w:r>
                            <w:r w:rsidR="00CC0532" w:rsidRPr="00CC0532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11</w:t>
                            </w:r>
                            <w:r w:rsidR="008C366E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2</w:t>
                            </w:r>
                            <w:r w:rsidR="00CC0532" w:rsidRPr="00CC0532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年</w:t>
                            </w:r>
                            <w:r w:rsidR="007B4404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9</w:t>
                            </w:r>
                            <w:r w:rsidR="00CC0532" w:rsidRPr="00CC0532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月</w:t>
                            </w:r>
                            <w:r w:rsidR="007B4404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5</w:t>
                            </w:r>
                            <w:r w:rsidR="00CC0532" w:rsidRPr="00CC0532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日</w:t>
                            </w:r>
                            <w:r w:rsidR="007B4404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9</w:t>
                            </w:r>
                            <w:r w:rsidR="00CC0532" w:rsidRPr="00CC0532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時</w:t>
                            </w:r>
                            <w:r w:rsidR="007B4404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30</w:t>
                            </w:r>
                            <w:r w:rsidR="00CC0532" w:rsidRPr="00CC0532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分止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14154B" id="_x0000_t202" coordsize="21600,21600" o:spt="202" path="m,l,21600r21600,l21600,xe">
                <v:stroke joinstyle="miter"/>
                <v:path gradientshapeok="t" o:connecttype="rect"/>
              </v:shapetype>
              <v:shape id="文字方塊 255" o:spid="_x0000_s1026" type="#_x0000_t202" style="position:absolute;margin-left:11.55pt;margin-top:285.95pt;width:717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" stroked="f" strokeweight="2.25pt">
                <v:textbox>
                  <w:txbxContent>
                    <w:p w14:paraId="11CE1C29" w14:textId="77777777" w:rsidR="00EF4921" w:rsidRPr="007D23FF" w:rsidRDefault="00EF4921" w:rsidP="00EF4921">
                      <w:pPr>
                        <w:spacing w:line="700" w:lineRule="exact"/>
                        <w:jc w:val="both"/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外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標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封</w:t>
                      </w:r>
                    </w:p>
                    <w:p w14:paraId="2B1B14DB" w14:textId="26E2CA40" w:rsidR="00EF4921" w:rsidRDefault="00EF4921" w:rsidP="00EF4921">
                      <w:pPr>
                        <w:pStyle w:val="Default"/>
                        <w:ind w:left="1416" w:hangingChars="354" w:hanging="1416"/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</w:pPr>
                      <w:r w:rsidRPr="00087D7B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採購案號</w:t>
                      </w:r>
                      <w:r w:rsidRPr="007D23FF">
                        <w:rPr>
                          <w:rFonts w:ascii="Times New Roman" w:cs="Times New Roman"/>
                          <w:sz w:val="40"/>
                          <w:szCs w:val="40"/>
                        </w:rPr>
                        <w:t>：</w:t>
                      </w:r>
                      <w:r w:rsidR="00935834" w:rsidRPr="00A22C9C">
                        <w:rPr>
                          <w:rFonts w:ascii="Times New Roman" w:cs="Times New Roman"/>
                          <w:color w:val="auto"/>
                          <w:sz w:val="40"/>
                          <w:szCs w:val="40"/>
                          <w:u w:val="single"/>
                        </w:rPr>
                        <w:t>11</w:t>
                      </w:r>
                      <w:r w:rsidR="008B1406">
                        <w:rPr>
                          <w:rFonts w:ascii="Times New Roman" w:cs="Times New Roman"/>
                          <w:color w:val="auto"/>
                          <w:sz w:val="40"/>
                          <w:szCs w:val="40"/>
                          <w:u w:val="single"/>
                        </w:rPr>
                        <w:t>2</w:t>
                      </w:r>
                      <w:r w:rsidR="00935834" w:rsidRPr="00A22C9C">
                        <w:rPr>
                          <w:rFonts w:ascii="Times New Roman" w:cs="Times New Roman" w:hint="eastAsia"/>
                          <w:color w:val="auto"/>
                          <w:sz w:val="40"/>
                          <w:szCs w:val="40"/>
                          <w:u w:val="single"/>
                        </w:rPr>
                        <w:t>CB</w:t>
                      </w:r>
                      <w:r w:rsidR="008B1406">
                        <w:rPr>
                          <w:rFonts w:ascii="Times New Roman" w:cs="Times New Roman"/>
                          <w:color w:val="auto"/>
                          <w:sz w:val="40"/>
                          <w:szCs w:val="40"/>
                          <w:u w:val="single"/>
                        </w:rPr>
                        <w:t>00</w:t>
                      </w:r>
                      <w:r w:rsidR="00A24760">
                        <w:rPr>
                          <w:rFonts w:ascii="Times New Roman" w:cs="Times New Roman"/>
                          <w:color w:val="auto"/>
                          <w:sz w:val="40"/>
                          <w:szCs w:val="40"/>
                          <w:u w:val="single"/>
                        </w:rPr>
                        <w:t>2</w:t>
                      </w:r>
                    </w:p>
                    <w:p w14:paraId="48FBE5BB" w14:textId="421FC830" w:rsidR="00EF4921" w:rsidRPr="00873E27" w:rsidRDefault="00EF4921" w:rsidP="00EF4921">
                      <w:pPr>
                        <w:pStyle w:val="Default"/>
                        <w:ind w:left="1416" w:hangingChars="354" w:hanging="1416"/>
                        <w:rPr>
                          <w:rFonts w:ascii="Times New Roman" w:cs="Times New Roman"/>
                          <w:sz w:val="40"/>
                          <w:szCs w:val="40"/>
                        </w:rPr>
                      </w:pPr>
                      <w:r w:rsidRPr="007D23FF">
                        <w:rPr>
                          <w:rFonts w:ascii="Times New Roman" w:cs="Times New Roman"/>
                          <w:sz w:val="40"/>
                          <w:szCs w:val="40"/>
                        </w:rPr>
                        <w:t>標案名稱</w:t>
                      </w:r>
                      <w:r w:rsidRPr="00737CA1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：</w:t>
                      </w:r>
                      <w:r w:rsidR="00DA462B" w:rsidRPr="00A22C9C">
                        <w:rPr>
                          <w:rFonts w:ascii="Times New Roman" w:cs="Times New Roman" w:hint="eastAsia"/>
                          <w:color w:val="auto"/>
                          <w:sz w:val="40"/>
                          <w:szCs w:val="40"/>
                          <w:u w:val="single"/>
                        </w:rPr>
                        <w:t>專案管理、財務會計、人事系統</w:t>
                      </w:r>
                      <w:r w:rsidR="008B1406">
                        <w:rPr>
                          <w:rFonts w:ascii="Times New Roman" w:cs="Times New Roman" w:hint="eastAsia"/>
                          <w:color w:val="auto"/>
                          <w:sz w:val="40"/>
                          <w:szCs w:val="40"/>
                          <w:u w:val="single"/>
                        </w:rPr>
                        <w:t>整合</w:t>
                      </w:r>
                      <w:r w:rsidR="00DA462B" w:rsidRPr="00A22C9C">
                        <w:rPr>
                          <w:rFonts w:ascii="Times New Roman" w:cs="Times New Roman" w:hint="eastAsia"/>
                          <w:color w:val="auto"/>
                          <w:sz w:val="40"/>
                          <w:szCs w:val="40"/>
                          <w:u w:val="single"/>
                        </w:rPr>
                        <w:t>建置案</w:t>
                      </w:r>
                    </w:p>
                    <w:p w14:paraId="02A91E6A" w14:textId="310FB934" w:rsidR="00EF4921" w:rsidRPr="007D23FF" w:rsidRDefault="00EF4921" w:rsidP="00EF4921">
                      <w:pPr>
                        <w:pStyle w:val="Default"/>
                        <w:ind w:left="1416" w:hangingChars="354" w:hanging="1416"/>
                        <w:rPr>
                          <w:rFonts w:ascii="Times New Roman" w:cs="Times New Roman"/>
                          <w:sz w:val="40"/>
                          <w:szCs w:val="40"/>
                        </w:rPr>
                      </w:pPr>
                      <w:r w:rsidRPr="007D23FF">
                        <w:rPr>
                          <w:rFonts w:ascii="Times New Roman" w:cs="Times New Roman"/>
                          <w:sz w:val="40"/>
                          <w:szCs w:val="40"/>
                        </w:rPr>
                        <w:t>截止收件時間：中華民國</w:t>
                      </w:r>
                      <w:r w:rsidR="00CC0532" w:rsidRPr="00CC0532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11</w:t>
                      </w:r>
                      <w:r w:rsidR="008C366E">
                        <w:rPr>
                          <w:rFonts w:ascii="Times New Roman" w:cs="Times New Roman"/>
                          <w:sz w:val="40"/>
                          <w:szCs w:val="40"/>
                        </w:rPr>
                        <w:t>2</w:t>
                      </w:r>
                      <w:r w:rsidR="00CC0532" w:rsidRPr="00CC0532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年</w:t>
                      </w:r>
                      <w:r w:rsidR="007B4404">
                        <w:rPr>
                          <w:rFonts w:ascii="Times New Roman" w:cs="Times New Roman"/>
                          <w:sz w:val="40"/>
                          <w:szCs w:val="40"/>
                        </w:rPr>
                        <w:t>9</w:t>
                      </w:r>
                      <w:r w:rsidR="00CC0532" w:rsidRPr="00CC0532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月</w:t>
                      </w:r>
                      <w:r w:rsidR="007B4404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5</w:t>
                      </w:r>
                      <w:r w:rsidR="00CC0532" w:rsidRPr="00CC0532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日</w:t>
                      </w:r>
                      <w:r w:rsidR="007B4404">
                        <w:rPr>
                          <w:rFonts w:ascii="Times New Roman" w:cs="Times New Roman"/>
                          <w:sz w:val="40"/>
                          <w:szCs w:val="40"/>
                        </w:rPr>
                        <w:t>9</w:t>
                      </w:r>
                      <w:r w:rsidR="00CC0532" w:rsidRPr="00CC0532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時</w:t>
                      </w:r>
                      <w:r w:rsidR="007B4404">
                        <w:rPr>
                          <w:rFonts w:ascii="Times New Roman" w:cs="Times New Roman"/>
                          <w:sz w:val="40"/>
                          <w:szCs w:val="40"/>
                        </w:rPr>
                        <w:t>30</w:t>
                      </w:r>
                      <w:r w:rsidR="00CC0532" w:rsidRPr="00CC0532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分止</w:t>
                      </w:r>
                    </w:p>
                  </w:txbxContent>
                </v:textbox>
              </v:shape>
            </w:pict>
          </mc:Fallback>
        </mc:AlternateContent>
      </w:r>
      <w:r w:rsidRPr="00737CA1">
        <w:rPr>
          <w:rFonts w:ascii="Times New Roman" w:eastAsia="標楷體" w:hAnsi="Times New Roman" w:cs="Times New Roman" w:hint="eastAsia"/>
          <w:kern w:val="0"/>
          <w:sz w:val="44"/>
          <w:szCs w:val="44"/>
        </w:rPr>
        <w:t>地　　址：</w:t>
      </w:r>
      <w:r w:rsidRPr="00737CA1">
        <w:rPr>
          <w:rFonts w:ascii="標楷體" w:eastAsia="標楷體" w:hAnsi="標楷體" w:cs="Times New Roman" w:hint="eastAsia"/>
          <w:kern w:val="0"/>
          <w:sz w:val="48"/>
          <w:szCs w:val="48"/>
        </w:rPr>
        <w:t>□□□</w:t>
      </w:r>
      <w:r w:rsidRPr="00737CA1">
        <w:rPr>
          <w:rFonts w:ascii="標楷體" w:eastAsia="標楷體" w:hAnsi="標楷體" w:cs="Times New Roman"/>
          <w:kern w:val="0"/>
          <w:sz w:val="48"/>
          <w:szCs w:val="48"/>
        </w:rPr>
        <w:t>-</w:t>
      </w:r>
      <w:r w:rsidRPr="00737CA1">
        <w:rPr>
          <w:rFonts w:ascii="標楷體" w:eastAsia="標楷體" w:hAnsi="標楷體" w:cs="Times New Roman" w:hint="eastAsia"/>
          <w:kern w:val="0"/>
          <w:sz w:val="48"/>
          <w:szCs w:val="48"/>
        </w:rPr>
        <w:t>□□</w:t>
      </w:r>
      <w:r w:rsidR="001C1519" w:rsidRPr="00737CA1">
        <w:rPr>
          <w:rFonts w:ascii="標楷體" w:eastAsia="標楷體" w:hAnsi="標楷體" w:cs="Times New Roman" w:hint="eastAsia"/>
          <w:kern w:val="0"/>
          <w:sz w:val="48"/>
          <w:szCs w:val="48"/>
        </w:rPr>
        <w:t>□</w:t>
      </w:r>
    </w:p>
    <w:p w14:paraId="506D0859" w14:textId="42B44B45" w:rsidR="00EF4921" w:rsidRPr="006E1BBE" w:rsidRDefault="00EF4921" w:rsidP="00EF4921">
      <w:pPr>
        <w:widowControl/>
        <w:spacing w:line="240" w:lineRule="atLeast"/>
        <w:outlineLvl w:val="1"/>
        <w:rPr>
          <w:rFonts w:ascii="Times New Roman" w:eastAsia="標楷體" w:hAnsi="Times New Roman" w:cs="Times New Roman"/>
        </w:rPr>
      </w:pPr>
      <w:r w:rsidRPr="00737CA1">
        <w:rPr>
          <w:rFonts w:ascii="Times New Roman" w:eastAsia="標楷體" w:hAnsi="Times New Roman" w:cs="Times New Roman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11A117" wp14:editId="615DA65A">
                <wp:simplePos x="0" y="0"/>
                <wp:positionH relativeFrom="column">
                  <wp:posOffset>1577340</wp:posOffset>
                </wp:positionH>
                <wp:positionV relativeFrom="paragraph">
                  <wp:posOffset>455872</wp:posOffset>
                </wp:positionV>
                <wp:extent cx="7853680" cy="2149475"/>
                <wp:effectExtent l="0" t="0" r="0" b="3175"/>
                <wp:wrapNone/>
                <wp:docPr id="288" name="文字方塊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3680" cy="2149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BE2E71" w14:textId="1586C1E3" w:rsidR="00EF4921" w:rsidRPr="00737CA1" w:rsidRDefault="001C1519" w:rsidP="00EF4921">
                            <w:pPr>
                              <w:spacing w:line="720" w:lineRule="exact"/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</w:pP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100</w:t>
                            </w:r>
                            <w:r>
                              <w:rPr>
                                <w:rFonts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2</w:t>
                            </w:r>
                            <w:r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31</w:t>
                            </w:r>
                          </w:p>
                          <w:p w14:paraId="6C085B5F" w14:textId="77777777" w:rsidR="00EF4921" w:rsidRPr="00737CA1" w:rsidRDefault="00EF4921" w:rsidP="00EF4921">
                            <w:pPr>
                              <w:snapToGrid w:val="0"/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60"/>
                                <w:szCs w:val="60"/>
                              </w:rPr>
                            </w:pP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臺北市</w:t>
                            </w:r>
                            <w:r w:rsidRPr="00737CA1">
                              <w:rPr>
                                <w:rFonts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中正區南海路</w:t>
                            </w: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1</w:t>
                            </w:r>
                            <w:r w:rsidRPr="00737CA1">
                              <w:rPr>
                                <w:rFonts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號</w:t>
                            </w: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5</w:t>
                            </w: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樓</w:t>
                            </w:r>
                          </w:p>
                          <w:p w14:paraId="17A63FCE" w14:textId="77777777" w:rsidR="00EF4921" w:rsidRPr="005F38F5" w:rsidRDefault="00EF4921" w:rsidP="00EF4921">
                            <w:pPr>
                              <w:snapToGrid w:val="0"/>
                              <w:spacing w:line="960" w:lineRule="exact"/>
                              <w:rPr>
                                <w:szCs w:val="96"/>
                              </w:rPr>
                            </w:pPr>
                            <w:r w:rsidRPr="00737CA1">
                              <w:rPr>
                                <w:rFonts w:ascii="標楷體"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財團法人台灣中小企業聯合輔導基金會</w:t>
                            </w:r>
                            <w:r w:rsidRPr="00737CA1">
                              <w:rPr>
                                <w:rFonts w:ascii="標楷體" w:eastAsia="標楷體" w:hAnsi="標楷體"/>
                                <w:b/>
                                <w:sz w:val="60"/>
                                <w:szCs w:val="60"/>
                              </w:rPr>
                              <w:t xml:space="preserve">  </w:t>
                            </w:r>
                            <w:r w:rsidRPr="00737CA1">
                              <w:rPr>
                                <w:rFonts w:ascii="標楷體"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公啟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1A117" id="文字方塊 288" o:spid="_x0000_s1027" type="#_x0000_t202" style="position:absolute;margin-left:124.2pt;margin-top:35.9pt;width:618.4pt;height:16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" stroked="f" strokeweight="3pt">
                <v:textbox>
                  <w:txbxContent>
                    <w:p w14:paraId="05BE2E71" w14:textId="1586C1E3" w:rsidR="00EF4921" w:rsidRPr="00737CA1" w:rsidRDefault="001C1519" w:rsidP="00EF4921">
                      <w:pPr>
                        <w:spacing w:line="720" w:lineRule="exact"/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</w:pP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100</w:t>
                      </w:r>
                      <w:r>
                        <w:rPr>
                          <w:rFonts w:eastAsia="標楷體" w:hAnsi="標楷體" w:hint="eastAsia"/>
                          <w:b/>
                          <w:sz w:val="60"/>
                          <w:szCs w:val="60"/>
                        </w:rPr>
                        <w:t>2</w:t>
                      </w:r>
                      <w:r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31</w:t>
                      </w:r>
                    </w:p>
                    <w:p w14:paraId="6C085B5F" w14:textId="77777777" w:rsidR="00EF4921" w:rsidRPr="00737CA1" w:rsidRDefault="00EF4921" w:rsidP="00EF4921">
                      <w:pPr>
                        <w:snapToGrid w:val="0"/>
                        <w:spacing w:line="720" w:lineRule="exact"/>
                        <w:rPr>
                          <w:rFonts w:ascii="標楷體" w:eastAsia="標楷體" w:hAnsi="標楷體"/>
                          <w:b/>
                          <w:sz w:val="60"/>
                          <w:szCs w:val="60"/>
                        </w:rPr>
                      </w:pP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臺北市</w:t>
                      </w:r>
                      <w:r w:rsidRPr="00737CA1">
                        <w:rPr>
                          <w:rFonts w:eastAsia="標楷體" w:hAnsi="標楷體" w:hint="eastAsia"/>
                          <w:b/>
                          <w:sz w:val="60"/>
                          <w:szCs w:val="60"/>
                        </w:rPr>
                        <w:t>中正區南海路</w:t>
                      </w: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1</w:t>
                      </w:r>
                      <w:r w:rsidRPr="00737CA1">
                        <w:rPr>
                          <w:rFonts w:eastAsia="標楷體" w:hAnsi="標楷體" w:hint="eastAsia"/>
                          <w:b/>
                          <w:sz w:val="60"/>
                          <w:szCs w:val="60"/>
                        </w:rPr>
                        <w:t>號</w:t>
                      </w: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5</w:t>
                      </w: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樓</w:t>
                      </w:r>
                    </w:p>
                    <w:p w14:paraId="17A63FCE" w14:textId="77777777" w:rsidR="00EF4921" w:rsidRPr="005F38F5" w:rsidRDefault="00EF4921" w:rsidP="00EF4921">
                      <w:pPr>
                        <w:snapToGrid w:val="0"/>
                        <w:spacing w:line="960" w:lineRule="exact"/>
                        <w:rPr>
                          <w:szCs w:val="96"/>
                        </w:rPr>
                      </w:pPr>
                      <w:r w:rsidRPr="00737CA1">
                        <w:rPr>
                          <w:rFonts w:ascii="標楷體" w:eastAsia="標楷體" w:hAnsi="標楷體" w:hint="eastAsia"/>
                          <w:b/>
                          <w:sz w:val="60"/>
                          <w:szCs w:val="60"/>
                        </w:rPr>
                        <w:t>財團法人台灣中小企業聯合輔導基金會</w:t>
                      </w:r>
                      <w:r w:rsidRPr="00737CA1">
                        <w:rPr>
                          <w:rFonts w:ascii="標楷體" w:eastAsia="標楷體" w:hAnsi="標楷體"/>
                          <w:b/>
                          <w:sz w:val="60"/>
                          <w:szCs w:val="60"/>
                        </w:rPr>
                        <w:t xml:space="preserve">  </w:t>
                      </w:r>
                      <w:r w:rsidRPr="00737CA1">
                        <w:rPr>
                          <w:rFonts w:ascii="標楷體" w:eastAsia="標楷體" w:hAnsi="標楷體" w:hint="eastAsia"/>
                          <w:b/>
                          <w:sz w:val="60"/>
                          <w:szCs w:val="60"/>
                        </w:rPr>
                        <w:t>公啟</w:t>
                      </w:r>
                    </w:p>
                  </w:txbxContent>
                </v:textbox>
              </v:shape>
            </w:pict>
          </mc:Fallback>
        </mc:AlternateContent>
      </w:r>
      <w:r w:rsidRPr="00737CA1">
        <w:rPr>
          <w:rFonts w:ascii="Times New Roman" w:eastAsia="標楷體" w:hAnsi="Times New Roman" w:cs="Times New Roman" w:hint="eastAsia"/>
          <w:kern w:val="0"/>
          <w:sz w:val="44"/>
          <w:szCs w:val="44"/>
        </w:rPr>
        <w:t>電　　話：</w:t>
      </w:r>
    </w:p>
    <w:p w14:paraId="01E631E0" w14:textId="77777777" w:rsidR="00EE1E19" w:rsidRPr="00EF4921" w:rsidRDefault="00EE1E19" w:rsidP="00EF4921"/>
    <w:sectPr w:rsidR="00EE1E19" w:rsidRPr="00EF4921" w:rsidSect="00EF4921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42B78" w14:textId="77777777" w:rsidR="00770331" w:rsidRDefault="00770331" w:rsidP="005F7695">
      <w:r>
        <w:separator/>
      </w:r>
    </w:p>
  </w:endnote>
  <w:endnote w:type="continuationSeparator" w:id="0">
    <w:p w14:paraId="6AD48033" w14:textId="77777777" w:rsidR="00770331" w:rsidRDefault="00770331" w:rsidP="005F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楷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10A7A" w14:textId="77777777" w:rsidR="00770331" w:rsidRDefault="00770331" w:rsidP="005F7695">
      <w:r>
        <w:separator/>
      </w:r>
    </w:p>
  </w:footnote>
  <w:footnote w:type="continuationSeparator" w:id="0">
    <w:p w14:paraId="0866DBF5" w14:textId="77777777" w:rsidR="00770331" w:rsidRDefault="00770331" w:rsidP="005F7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"/>
      </v:shape>
    </w:pict>
  </w:numPicBullet>
  <w:abstractNum w:abstractNumId="0" w15:restartNumberingAfterBreak="0">
    <w:nsid w:val="04EB55B8"/>
    <w:multiLevelType w:val="hybridMultilevel"/>
    <w:tmpl w:val="5E0C6F02"/>
    <w:lvl w:ilvl="0" w:tplc="C1627018">
      <w:numFmt w:val="bullet"/>
      <w:lvlText w:val="※"/>
      <w:lvlJc w:val="left"/>
      <w:pPr>
        <w:ind w:left="827" w:hanging="48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0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8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7" w:hanging="480"/>
      </w:pPr>
      <w:rPr>
        <w:rFonts w:ascii="Wingdings" w:hAnsi="Wingdings" w:hint="default"/>
      </w:rPr>
    </w:lvl>
  </w:abstractNum>
  <w:abstractNum w:abstractNumId="1" w15:restartNumberingAfterBreak="0">
    <w:nsid w:val="15EC396D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62F0FB5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6847B94"/>
    <w:multiLevelType w:val="multilevel"/>
    <w:tmpl w:val="F0406A6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taiwaneseCountingThousand"/>
      <w:lvlText w:val="(%2)、"/>
      <w:lvlJc w:val="center"/>
      <w:pPr>
        <w:tabs>
          <w:tab w:val="num" w:pos="480"/>
        </w:tabs>
        <w:ind w:left="480" w:hanging="192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4" w15:restartNumberingAfterBreak="0">
    <w:nsid w:val="4DA443A4"/>
    <w:multiLevelType w:val="hybridMultilevel"/>
    <w:tmpl w:val="7E7E105E"/>
    <w:lvl w:ilvl="0" w:tplc="6F00EB6C">
      <w:start w:val="1"/>
      <w:numFmt w:val="decimal"/>
      <w:lvlText w:val="%1."/>
      <w:lvlJc w:val="left"/>
      <w:pPr>
        <w:ind w:left="480" w:hanging="480"/>
      </w:pPr>
      <w:rPr>
        <w:rFonts w:hAnsi="標楷體" w:cs="細明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2F13C99"/>
    <w:multiLevelType w:val="hybridMultilevel"/>
    <w:tmpl w:val="DFC8B0D6"/>
    <w:lvl w:ilvl="0" w:tplc="5F56D904">
      <w:numFmt w:val="bullet"/>
      <w:lvlText w:val=""/>
      <w:lvlJc w:val="left"/>
      <w:pPr>
        <w:ind w:left="360" w:hanging="360"/>
      </w:pPr>
      <w:rPr>
        <w:rFonts w:ascii="Wingdings" w:eastAsia="新細明體" w:hAnsi="Wingdings" w:hint="default"/>
      </w:rPr>
    </w:lvl>
    <w:lvl w:ilvl="1" w:tplc="6EB80A2C">
      <w:start w:val="1"/>
      <w:numFmt w:val="bullet"/>
      <w:lvlText w:val=""/>
      <w:lvlPicBulletId w:val="0"/>
      <w:lvlJc w:val="left"/>
      <w:pPr>
        <w:tabs>
          <w:tab w:val="num" w:pos="960"/>
        </w:tabs>
        <w:ind w:left="960" w:hanging="480"/>
      </w:pPr>
      <w:rPr>
        <w:rFonts w:ascii="Symbol" w:hAnsi="Symbol" w:hint="default"/>
        <w:color w:val="auto"/>
      </w:rPr>
    </w:lvl>
    <w:lvl w:ilvl="2" w:tplc="8F22A9C2">
      <w:start w:val="1"/>
      <w:numFmt w:val="bullet"/>
      <w:lvlText w:val="※"/>
      <w:lvlJc w:val="left"/>
      <w:pPr>
        <w:tabs>
          <w:tab w:val="num" w:pos="1320"/>
        </w:tabs>
        <w:ind w:left="1320" w:hanging="360"/>
      </w:pPr>
      <w:rPr>
        <w:rFonts w:ascii="新細明體" w:eastAsia="新細明體" w:hAnsi="新細明體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5A2A4A92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DD00D4D"/>
    <w:multiLevelType w:val="hybridMultilevel"/>
    <w:tmpl w:val="6AE412B4"/>
    <w:lvl w:ilvl="0" w:tplc="893682B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dstrike w:val="0"/>
      </w:rPr>
    </w:lvl>
    <w:lvl w:ilvl="1" w:tplc="E01E9428">
      <w:start w:val="1"/>
      <w:numFmt w:val="decimal"/>
      <w:lvlText w:val="（%2）"/>
      <w:lvlJc w:val="left"/>
      <w:pPr>
        <w:ind w:left="12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1540A4EC">
      <w:start w:val="1"/>
      <w:numFmt w:val="decimal"/>
      <w:lvlText w:val="%4."/>
      <w:lvlJc w:val="left"/>
      <w:pPr>
        <w:ind w:left="480" w:hanging="480"/>
      </w:pPr>
      <w:rPr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4147155"/>
    <w:multiLevelType w:val="hybridMultilevel"/>
    <w:tmpl w:val="4CD4D420"/>
    <w:lvl w:ilvl="0" w:tplc="73364C8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75BD23EA"/>
    <w:multiLevelType w:val="hybridMultilevel"/>
    <w:tmpl w:val="7662285C"/>
    <w:lvl w:ilvl="0" w:tplc="E01E9428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371807821">
    <w:abstractNumId w:val="8"/>
  </w:num>
  <w:num w:numId="2" w16cid:durableId="1021206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14998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728640">
    <w:abstractNumId w:val="2"/>
  </w:num>
  <w:num w:numId="5" w16cid:durableId="548079524">
    <w:abstractNumId w:val="1"/>
  </w:num>
  <w:num w:numId="6" w16cid:durableId="1437872684">
    <w:abstractNumId w:val="7"/>
  </w:num>
  <w:num w:numId="7" w16cid:durableId="1277518049">
    <w:abstractNumId w:val="9"/>
  </w:num>
  <w:num w:numId="8" w16cid:durableId="1514763308">
    <w:abstractNumId w:val="0"/>
  </w:num>
  <w:num w:numId="9" w16cid:durableId="1905332319">
    <w:abstractNumId w:val="5"/>
  </w:num>
  <w:num w:numId="10" w16cid:durableId="18894924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F0A"/>
    <w:rsid w:val="000005A5"/>
    <w:rsid w:val="00015189"/>
    <w:rsid w:val="00030105"/>
    <w:rsid w:val="000A07E1"/>
    <w:rsid w:val="001C1519"/>
    <w:rsid w:val="00245DF4"/>
    <w:rsid w:val="0028216A"/>
    <w:rsid w:val="00403000"/>
    <w:rsid w:val="00480673"/>
    <w:rsid w:val="00480731"/>
    <w:rsid w:val="00532E8B"/>
    <w:rsid w:val="005951FB"/>
    <w:rsid w:val="005A0F5A"/>
    <w:rsid w:val="005F7695"/>
    <w:rsid w:val="00681A2E"/>
    <w:rsid w:val="006D3363"/>
    <w:rsid w:val="006D4E4D"/>
    <w:rsid w:val="006F5BE3"/>
    <w:rsid w:val="0071751D"/>
    <w:rsid w:val="00770331"/>
    <w:rsid w:val="00774FE3"/>
    <w:rsid w:val="007B4404"/>
    <w:rsid w:val="007B7F0A"/>
    <w:rsid w:val="007F3455"/>
    <w:rsid w:val="00886F62"/>
    <w:rsid w:val="008B1406"/>
    <w:rsid w:val="008C366E"/>
    <w:rsid w:val="00935834"/>
    <w:rsid w:val="00956EDE"/>
    <w:rsid w:val="00A005E3"/>
    <w:rsid w:val="00A22C9C"/>
    <w:rsid w:val="00A24760"/>
    <w:rsid w:val="00A554B9"/>
    <w:rsid w:val="00A9509E"/>
    <w:rsid w:val="00BD5A05"/>
    <w:rsid w:val="00BF7D28"/>
    <w:rsid w:val="00C340A0"/>
    <w:rsid w:val="00CC0532"/>
    <w:rsid w:val="00CD0049"/>
    <w:rsid w:val="00D64A1D"/>
    <w:rsid w:val="00DA462B"/>
    <w:rsid w:val="00EE1E19"/>
    <w:rsid w:val="00EF4921"/>
    <w:rsid w:val="00FE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."/>
  <w:listSeparator w:val=","/>
  <w14:docId w14:val="3408FC6E"/>
  <w15:docId w15:val="{0F62A0D8-70EF-4F25-92A7-91BF47DF1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92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7B7F0A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7B7F0A"/>
  </w:style>
  <w:style w:type="paragraph" w:styleId="HTML">
    <w:name w:val="HTML Preformatted"/>
    <w:basedOn w:val="a"/>
    <w:link w:val="HTML0"/>
    <w:rsid w:val="007B7F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rsid w:val="007B7F0A"/>
    <w:rPr>
      <w:rFonts w:ascii="細明體" w:eastAsia="細明體" w:hAnsi="細明體" w:cs="細明體"/>
      <w:kern w:val="0"/>
      <w:szCs w:val="24"/>
    </w:rPr>
  </w:style>
  <w:style w:type="paragraph" w:customStyle="1" w:styleId="1">
    <w:name w:val="清單段落1"/>
    <w:basedOn w:val="a"/>
    <w:rsid w:val="00A005E3"/>
    <w:pPr>
      <w:ind w:leftChars="200" w:left="480"/>
    </w:pPr>
    <w:rPr>
      <w:rFonts w:ascii="Calibri" w:eastAsia="新細明體" w:hAnsi="Calibri" w:cs="Times New Roman"/>
    </w:rPr>
  </w:style>
  <w:style w:type="paragraph" w:styleId="a5">
    <w:name w:val="Plain Text"/>
    <w:basedOn w:val="a"/>
    <w:link w:val="a6"/>
    <w:rsid w:val="00A005E3"/>
    <w:rPr>
      <w:rFonts w:ascii="細明體" w:eastAsia="細明體" w:hAnsi="Courier New" w:cs="Courier New"/>
      <w:szCs w:val="24"/>
    </w:rPr>
  </w:style>
  <w:style w:type="character" w:customStyle="1" w:styleId="a6">
    <w:name w:val="純文字 字元"/>
    <w:basedOn w:val="a0"/>
    <w:link w:val="a5"/>
    <w:rsid w:val="00A005E3"/>
    <w:rPr>
      <w:rFonts w:ascii="細明體" w:eastAsia="細明體" w:hAnsi="Courier New" w:cs="Courier New"/>
      <w:szCs w:val="24"/>
    </w:rPr>
  </w:style>
  <w:style w:type="paragraph" w:customStyle="1" w:styleId="a7">
    <w:name w:val="中標"/>
    <w:basedOn w:val="a"/>
    <w:rsid w:val="00681A2E"/>
    <w:pPr>
      <w:adjustRightInd w:val="0"/>
      <w:spacing w:line="360" w:lineRule="auto"/>
      <w:jc w:val="center"/>
    </w:pPr>
    <w:rPr>
      <w:rFonts w:ascii="Times New Roman" w:eastAsia="華康中楷體" w:hAnsi="Times New Roman" w:cs="Times New Roman"/>
      <w:spacing w:val="4"/>
      <w:kern w:val="0"/>
      <w:sz w:val="28"/>
      <w:szCs w:val="20"/>
    </w:rPr>
  </w:style>
  <w:style w:type="paragraph" w:customStyle="1" w:styleId="Default">
    <w:name w:val="Default"/>
    <w:rsid w:val="00681A2E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customStyle="1" w:styleId="10">
    <w:name w:val="純文字1"/>
    <w:basedOn w:val="a"/>
    <w:rsid w:val="00015189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styleId="a8">
    <w:name w:val="header"/>
    <w:basedOn w:val="a"/>
    <w:link w:val="a9"/>
    <w:uiPriority w:val="99"/>
    <w:unhideWhenUsed/>
    <w:rsid w:val="005F76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5F7695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F76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5F7695"/>
    <w:rPr>
      <w:sz w:val="20"/>
      <w:szCs w:val="20"/>
    </w:rPr>
  </w:style>
  <w:style w:type="paragraph" w:styleId="ac">
    <w:name w:val="Revision"/>
    <w:hidden/>
    <w:uiPriority w:val="99"/>
    <w:semiHidden/>
    <w:rsid w:val="00CC05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</Words>
  <Characters>29</Characters>
  <Application>Microsoft Office Word</Application>
  <DocSecurity>0</DocSecurity>
  <Lines>1</Lines>
  <Paragraphs>1</Paragraphs>
  <ScaleCrop>false</ScaleCrop>
  <Company>HP Inc.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Stanley</cp:lastModifiedBy>
  <cp:revision>27</cp:revision>
  <cp:lastPrinted>2021-06-28T07:25:00Z</cp:lastPrinted>
  <dcterms:created xsi:type="dcterms:W3CDTF">2020-07-08T03:37:00Z</dcterms:created>
  <dcterms:modified xsi:type="dcterms:W3CDTF">2023-08-16T09:40:00Z</dcterms:modified>
</cp:coreProperties>
</file>