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F8E7" w14:textId="77777777" w:rsidR="00A40FAE" w:rsidRPr="00A40FAE" w:rsidRDefault="00A40FAE" w:rsidP="00A40FAE">
      <w:pPr>
        <w:rPr>
          <w:rFonts w:ascii="Segoe UI Emoji" w:eastAsia="微軟正黑體" w:hAnsi="Segoe UI Emoji" w:cs="Segoe UI Emoji"/>
          <w:b/>
          <w:bCs/>
        </w:rPr>
      </w:pPr>
      <w:r w:rsidRPr="00A40FAE">
        <w:rPr>
          <w:rFonts w:ascii="Segoe UI Emoji" w:eastAsia="微軟正黑體" w:hAnsi="Segoe UI Emoji" w:cs="Segoe UI Emoji"/>
          <w:b/>
          <w:bCs/>
        </w:rPr>
        <w:t xml:space="preserve">🌿 </w:t>
      </w:r>
      <w:r w:rsidRPr="00A40FAE">
        <w:rPr>
          <w:rFonts w:ascii="Segoe UI Emoji" w:eastAsia="微軟正黑體" w:hAnsi="Segoe UI Emoji" w:cs="Segoe UI Emoji"/>
          <w:b/>
          <w:bCs/>
        </w:rPr>
        <w:t>向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ESG </w:t>
      </w:r>
      <w:r w:rsidRPr="00A40FAE">
        <w:rPr>
          <w:rFonts w:ascii="Segoe UI Emoji" w:eastAsia="微軟正黑體" w:hAnsi="Segoe UI Emoji" w:cs="Segoe UI Emoji"/>
          <w:b/>
          <w:bCs/>
        </w:rPr>
        <w:t>說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Hello</w:t>
      </w:r>
      <w:r w:rsidRPr="00A40FAE">
        <w:rPr>
          <w:rFonts w:ascii="Segoe UI Emoji" w:eastAsia="微軟正黑體" w:hAnsi="Segoe UI Emoji" w:cs="Segoe UI Emoji"/>
          <w:b/>
          <w:bCs/>
        </w:rPr>
        <w:t>！中小企業也能簡單啟動永續轉型</w:t>
      </w:r>
    </w:p>
    <w:p w14:paraId="5E786C3D" w14:textId="77777777" w:rsidR="00A40FAE" w:rsidRPr="00A40FAE" w:rsidRDefault="00A40FAE" w:rsidP="00A40FAE">
      <w:pPr>
        <w:rPr>
          <w:rFonts w:ascii="Segoe UI Emoji" w:eastAsia="微軟正黑體" w:hAnsi="Segoe UI Emoji" w:cs="Segoe UI Emoji"/>
          <w:b/>
          <w:bCs/>
        </w:rPr>
      </w:pPr>
      <w:r w:rsidRPr="00A40FAE">
        <w:rPr>
          <w:rFonts w:ascii="Segoe UI Emoji" w:eastAsia="微軟正黑體" w:hAnsi="Segoe UI Emoji" w:cs="Segoe UI Emoji"/>
          <w:b/>
          <w:bCs/>
        </w:rPr>
        <w:t xml:space="preserve">📍 Hello ESG </w:t>
      </w:r>
      <w:r w:rsidRPr="00A40FAE">
        <w:rPr>
          <w:rFonts w:ascii="Segoe UI Emoji" w:eastAsia="微軟正黑體" w:hAnsi="Segoe UI Emoji" w:cs="Segoe UI Emoji"/>
          <w:b/>
          <w:bCs/>
        </w:rPr>
        <w:t>自評問卷平台</w:t>
      </w:r>
      <w:r w:rsidRPr="00A40FAE">
        <w:rPr>
          <w:rFonts w:ascii="Segoe UI Emoji" w:eastAsia="微軟正黑體" w:hAnsi="Segoe UI Emoji" w:cs="Segoe UI Emoji"/>
          <w:b/>
          <w:bCs/>
        </w:rPr>
        <w:br/>
        <w:t xml:space="preserve">📊 </w:t>
      </w:r>
      <w:r w:rsidRPr="00A40FAE">
        <w:rPr>
          <w:rFonts w:ascii="Segoe UI Emoji" w:eastAsia="微軟正黑體" w:hAnsi="Segoe UI Emoji" w:cs="Segoe UI Emoji"/>
          <w:b/>
          <w:bCs/>
        </w:rPr>
        <w:t>免費取得專屬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ESG </w:t>
      </w:r>
      <w:r w:rsidRPr="00A40FAE">
        <w:rPr>
          <w:rFonts w:ascii="Segoe UI Emoji" w:eastAsia="微軟正黑體" w:hAnsi="Segoe UI Emoji" w:cs="Segoe UI Emoji"/>
          <w:b/>
          <w:bCs/>
        </w:rPr>
        <w:t>健康檢查報告，掌握永續發展的第一步！</w:t>
      </w:r>
      <w:r w:rsidRPr="00A40FAE">
        <w:rPr>
          <w:rFonts w:ascii="Segoe UI Emoji" w:eastAsia="微軟正黑體" w:hAnsi="Segoe UI Emoji" w:cs="Segoe UI Emoji"/>
          <w:b/>
          <w:bCs/>
        </w:rPr>
        <w:br/>
        <w:t xml:space="preserve">👉 </w:t>
      </w:r>
      <w:hyperlink r:id="rId4" w:tgtFrame="_new" w:history="1">
        <w:r w:rsidRPr="00A40FAE">
          <w:rPr>
            <w:rStyle w:val="ae"/>
            <w:rFonts w:ascii="Segoe UI Emoji" w:eastAsia="微軟正黑體" w:hAnsi="Segoe UI Emoji" w:cs="Segoe UI Emoji"/>
            <w:b/>
            <w:bCs/>
          </w:rPr>
          <w:t>https://helloesg.smecfhelp.org.tw/Survey/Login.aspx</w:t>
        </w:r>
      </w:hyperlink>
    </w:p>
    <w:p w14:paraId="4CDD5473" w14:textId="77777777" w:rsidR="00A40FAE" w:rsidRPr="00A40FAE" w:rsidRDefault="00A40FAE" w:rsidP="00A40FAE">
      <w:pPr>
        <w:rPr>
          <w:rFonts w:ascii="Segoe UI Emoji" w:eastAsia="微軟正黑體" w:hAnsi="Segoe UI Emoji" w:cs="Segoe UI Emoji"/>
          <w:b/>
          <w:bCs/>
        </w:rPr>
      </w:pPr>
      <w:r w:rsidRPr="00A40FAE">
        <w:rPr>
          <w:rFonts w:ascii="Segoe UI Emoji" w:eastAsia="微軟正黑體" w:hAnsi="Segoe UI Emoji" w:cs="Segoe UI Emoji"/>
          <w:b/>
          <w:bCs/>
        </w:rPr>
        <w:t>為協助中小企業因應</w:t>
      </w:r>
      <w:proofErr w:type="gramStart"/>
      <w:r w:rsidRPr="00A40FAE">
        <w:rPr>
          <w:rFonts w:ascii="Segoe UI Emoji" w:eastAsia="微軟正黑體" w:hAnsi="Segoe UI Emoji" w:cs="Segoe UI Emoji"/>
          <w:b/>
          <w:bCs/>
        </w:rPr>
        <w:t>全球減碳趨勢</w:t>
      </w:r>
      <w:proofErr w:type="gramEnd"/>
      <w:r w:rsidRPr="00A40FAE">
        <w:rPr>
          <w:rFonts w:ascii="Segoe UI Emoji" w:eastAsia="微軟正黑體" w:hAnsi="Segoe UI Emoji" w:cs="Segoe UI Emoji"/>
          <w:b/>
          <w:bCs/>
        </w:rPr>
        <w:t>與永續金融挑戰，</w:t>
      </w:r>
      <w:r w:rsidRPr="00A40FAE">
        <w:rPr>
          <w:rFonts w:ascii="Segoe UI Emoji" w:eastAsia="微軟正黑體" w:hAnsi="Segoe UI Emoji" w:cs="Segoe UI Emoji"/>
          <w:b/>
          <w:bCs/>
        </w:rPr>
        <w:br/>
      </w:r>
      <w:r w:rsidRPr="00A40FAE">
        <w:rPr>
          <w:rFonts w:ascii="Segoe UI Emoji" w:eastAsia="微軟正黑體" w:hAnsi="Segoe UI Emoji" w:cs="Segoe UI Emoji"/>
          <w:b/>
          <w:bCs/>
        </w:rPr>
        <w:t>財團法人台灣中小企業聯合輔導基金會推出「</w:t>
      </w:r>
      <w:r w:rsidRPr="00A40FAE">
        <w:rPr>
          <w:rFonts w:ascii="Segoe UI Emoji" w:eastAsia="微軟正黑體" w:hAnsi="Segoe UI Emoji" w:cs="Segoe UI Emoji"/>
          <w:b/>
          <w:bCs/>
        </w:rPr>
        <w:t xml:space="preserve">Hello ESG </w:t>
      </w:r>
      <w:r w:rsidRPr="00A40FAE">
        <w:rPr>
          <w:rFonts w:ascii="Segoe UI Emoji" w:eastAsia="微軟正黑體" w:hAnsi="Segoe UI Emoji" w:cs="Segoe UI Emoji"/>
          <w:b/>
          <w:bCs/>
        </w:rPr>
        <w:t>自評問卷平台」。</w:t>
      </w:r>
      <w:r w:rsidRPr="00A40FAE">
        <w:rPr>
          <w:rFonts w:ascii="Segoe UI Emoji" w:eastAsia="微軟正黑體" w:hAnsi="Segoe UI Emoji" w:cs="Segoe UI Emoji"/>
          <w:b/>
          <w:bCs/>
        </w:rPr>
        <w:br/>
      </w:r>
      <w:r w:rsidRPr="00A40FAE">
        <w:rPr>
          <w:rFonts w:ascii="Segoe UI Emoji" w:eastAsia="微軟正黑體" w:hAnsi="Segoe UI Emoji" w:cs="Segoe UI Emoji"/>
          <w:b/>
          <w:bCs/>
        </w:rPr>
        <w:t>只需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5 </w:t>
      </w:r>
      <w:r w:rsidRPr="00A40FAE">
        <w:rPr>
          <w:rFonts w:ascii="Segoe UI Emoji" w:eastAsia="微軟正黑體" w:hAnsi="Segoe UI Emoji" w:cs="Segoe UI Emoji"/>
          <w:b/>
          <w:bCs/>
        </w:rPr>
        <w:t>分鐘填寫，即可從「環境、社會、治理」三大面向快速盤點企業現況，立即掌握永續起點！</w:t>
      </w:r>
    </w:p>
    <w:p w14:paraId="61FD9605" w14:textId="77777777" w:rsidR="00A40FAE" w:rsidRPr="00A40FAE" w:rsidRDefault="00A40FAE" w:rsidP="00A40FAE">
      <w:pPr>
        <w:rPr>
          <w:rFonts w:ascii="Segoe UI Emoji" w:eastAsia="微軟正黑體" w:hAnsi="Segoe UI Emoji" w:cs="Segoe UI Emoji"/>
          <w:b/>
          <w:bCs/>
        </w:rPr>
      </w:pPr>
      <w:r w:rsidRPr="00A40FAE">
        <w:rPr>
          <w:rFonts w:ascii="Segoe UI Emoji" w:eastAsia="微軟正黑體" w:hAnsi="Segoe UI Emoji" w:cs="Segoe UI Emoji"/>
          <w:b/>
          <w:bCs/>
        </w:rPr>
        <w:t xml:space="preserve">🔎 </w:t>
      </w:r>
      <w:r w:rsidRPr="00A40FAE">
        <w:rPr>
          <w:rFonts w:ascii="Segoe UI Emoji" w:eastAsia="微軟正黑體" w:hAnsi="Segoe UI Emoji" w:cs="Segoe UI Emoji"/>
          <w:b/>
          <w:bCs/>
        </w:rPr>
        <w:t>適合對象｜全台中小企業</w:t>
      </w:r>
      <w:r w:rsidRPr="00A40FAE">
        <w:rPr>
          <w:rFonts w:ascii="Segoe UI Emoji" w:eastAsia="微軟正黑體" w:hAnsi="Segoe UI Emoji" w:cs="Segoe UI Emoji"/>
          <w:b/>
          <w:bCs/>
        </w:rPr>
        <w:br/>
        <w:t xml:space="preserve">📌 </w:t>
      </w:r>
      <w:r w:rsidRPr="00A40FAE">
        <w:rPr>
          <w:rFonts w:ascii="Segoe UI Emoji" w:eastAsia="微軟正黑體" w:hAnsi="Segoe UI Emoji" w:cs="Segoe UI Emoji"/>
          <w:b/>
          <w:bCs/>
        </w:rPr>
        <w:t>問卷特色｜</w:t>
      </w:r>
      <w:r w:rsidRPr="00A40FAE">
        <w:rPr>
          <w:rFonts w:ascii="Segoe UI Emoji" w:eastAsia="微軟正黑體" w:hAnsi="Segoe UI Emoji" w:cs="Segoe UI Emoji"/>
          <w:b/>
          <w:bCs/>
        </w:rPr>
        <w:br/>
      </w:r>
      <w:r w:rsidRPr="00A40FAE">
        <w:rPr>
          <w:rFonts w:ascii="Segoe UI Emoji" w:eastAsia="微軟正黑體" w:hAnsi="Segoe UI Emoji" w:cs="Segoe UI Emoji"/>
          <w:b/>
          <w:bCs/>
        </w:rPr>
        <w:t>・涵蓋重大核心指標，全面檢視落實狀況、環境作為、社會責任、公司治理與研發投入</w:t>
      </w:r>
      <w:r w:rsidRPr="00A40FAE">
        <w:rPr>
          <w:rFonts w:ascii="Segoe UI Emoji" w:eastAsia="微軟正黑體" w:hAnsi="Segoe UI Emoji" w:cs="Segoe UI Emoji"/>
          <w:b/>
          <w:bCs/>
        </w:rPr>
        <w:br/>
      </w:r>
      <w:r w:rsidRPr="00A40FAE">
        <w:rPr>
          <w:rFonts w:ascii="Segoe UI Emoji" w:eastAsia="微軟正黑體" w:hAnsi="Segoe UI Emoji" w:cs="Segoe UI Emoji"/>
          <w:b/>
          <w:bCs/>
        </w:rPr>
        <w:t>・協助企業理解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ESG </w:t>
      </w:r>
      <w:r w:rsidRPr="00A40FAE">
        <w:rPr>
          <w:rFonts w:ascii="Segoe UI Emoji" w:eastAsia="微軟正黑體" w:hAnsi="Segoe UI Emoji" w:cs="Segoe UI Emoji"/>
          <w:b/>
          <w:bCs/>
        </w:rPr>
        <w:t>與減碳的關聯，循序邁入「知碳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→ </w:t>
      </w:r>
      <w:r w:rsidRPr="00A40FAE">
        <w:rPr>
          <w:rFonts w:ascii="Segoe UI Emoji" w:eastAsia="微軟正黑體" w:hAnsi="Segoe UI Emoji" w:cs="Segoe UI Emoji"/>
          <w:b/>
          <w:bCs/>
        </w:rPr>
        <w:t>減碳</w:t>
      </w:r>
      <w:r w:rsidRPr="00A40FAE">
        <w:rPr>
          <w:rFonts w:ascii="Segoe UI Emoji" w:eastAsia="微軟正黑體" w:hAnsi="Segoe UI Emoji" w:cs="Segoe UI Emoji"/>
          <w:b/>
          <w:bCs/>
        </w:rPr>
        <w:t xml:space="preserve"> → </w:t>
      </w:r>
      <w:r w:rsidRPr="00A40FAE">
        <w:rPr>
          <w:rFonts w:ascii="Segoe UI Emoji" w:eastAsia="微軟正黑體" w:hAnsi="Segoe UI Emoji" w:cs="Segoe UI Emoji"/>
          <w:b/>
          <w:bCs/>
        </w:rPr>
        <w:t>淨零」三階段轉型路徑</w:t>
      </w:r>
    </w:p>
    <w:p w14:paraId="58711A47" w14:textId="77777777" w:rsidR="00A40FAE" w:rsidRPr="00A40FAE" w:rsidRDefault="00A40FAE" w:rsidP="00A40FAE">
      <w:pPr>
        <w:rPr>
          <w:rFonts w:ascii="Segoe UI Emoji" w:eastAsia="微軟正黑體" w:hAnsi="Segoe UI Emoji" w:cs="Segoe UI Emoji"/>
          <w:b/>
          <w:bCs/>
        </w:rPr>
      </w:pPr>
      <w:r w:rsidRPr="00A40FAE">
        <w:rPr>
          <w:rFonts w:ascii="Segoe UI Emoji" w:eastAsia="微軟正黑體" w:hAnsi="Segoe UI Emoji" w:cs="Segoe UI Emoji"/>
          <w:b/>
          <w:bCs/>
        </w:rPr>
        <w:t xml:space="preserve">🔗 </w:t>
      </w:r>
      <w:r w:rsidRPr="00A40FAE">
        <w:rPr>
          <w:rFonts w:ascii="Segoe UI Emoji" w:eastAsia="微軟正黑體" w:hAnsi="Segoe UI Emoji" w:cs="Segoe UI Emoji"/>
          <w:b/>
          <w:bCs/>
        </w:rPr>
        <w:t>主辦單位：財團法人台灣中小企業聯合輔導基金會</w:t>
      </w:r>
    </w:p>
    <w:p w14:paraId="459CC5C9" w14:textId="075D0596" w:rsidR="00AE7419" w:rsidRPr="00A40FAE" w:rsidRDefault="00AE7419" w:rsidP="00A40FAE"/>
    <w:sectPr w:rsidR="00AE7419" w:rsidRPr="00A40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B"/>
    <w:rsid w:val="00243A95"/>
    <w:rsid w:val="00777354"/>
    <w:rsid w:val="009358CA"/>
    <w:rsid w:val="00A40FAE"/>
    <w:rsid w:val="00AE7419"/>
    <w:rsid w:val="00BA3B4B"/>
    <w:rsid w:val="00BF3E1D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D97D"/>
  <w15:chartTrackingRefBased/>
  <w15:docId w15:val="{1F4AD3ED-92E3-453D-B257-499C2CF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4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4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4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4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4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4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3B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A3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A3B4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A3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A3B4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A3B4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A3B4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A3B4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A3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A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A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A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A3B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3B4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A3B4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loesg.smecfhelp.org.tw/Survey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高于涵</dc:creator>
  <cp:keywords/>
  <dc:description/>
  <cp:lastModifiedBy>高于涵</cp:lastModifiedBy>
  <cp:revision>3</cp:revision>
  <dcterms:created xsi:type="dcterms:W3CDTF">2025-05-21T02:06:00Z</dcterms:created>
  <dcterms:modified xsi:type="dcterms:W3CDTF">2025-05-21T03:02:00Z</dcterms:modified>
</cp:coreProperties>
</file>